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D022D4" w:rsidR="00521EDE" w:rsidP="00D022D4" w:rsidRDefault="007E32CD" w14:paraId="712E5A83" w14:textId="49D3B562">
      <w:pPr>
        <w:pStyle w:val="NoSpacing"/>
        <w:jc w:val="right"/>
        <w:rPr>
          <w:rFonts w:ascii="Arial" w:hAnsi="Arial" w:cs="Arial"/>
          <w:b/>
          <w:bCs/>
          <w:sz w:val="24"/>
          <w:szCs w:val="24"/>
          <w:u w:val="single"/>
          <w:lang w:eastAsia="en-GB"/>
        </w:rPr>
      </w:pPr>
      <w:r w:rsidRPr="00D022D4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Appendix 1 to</w:t>
      </w:r>
    </w:p>
    <w:p w:rsidRPr="00D022D4" w:rsidR="007E32CD" w:rsidP="00D022D4" w:rsidRDefault="007E32CD" w14:paraId="59E2572D" w14:textId="5931AF42">
      <w:pPr>
        <w:pStyle w:val="NoSpacing"/>
        <w:jc w:val="right"/>
        <w:rPr>
          <w:rFonts w:ascii="Arial" w:hAnsi="Arial" w:cs="Arial"/>
          <w:b/>
          <w:bCs/>
          <w:sz w:val="24"/>
          <w:szCs w:val="24"/>
          <w:u w:val="single"/>
          <w:lang w:eastAsia="en-GB"/>
        </w:rPr>
      </w:pPr>
      <w:r w:rsidRPr="00D022D4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Annex B to</w:t>
      </w:r>
    </w:p>
    <w:p w:rsidRPr="00D022D4" w:rsidR="00D022D4" w:rsidP="00D022D4" w:rsidRDefault="00D022D4" w14:paraId="621D6C8A" w14:textId="3952A063">
      <w:pPr>
        <w:pStyle w:val="NoSpacing"/>
        <w:jc w:val="right"/>
        <w:rPr>
          <w:rFonts w:ascii="Arial" w:hAnsi="Arial" w:cs="Arial"/>
          <w:b/>
          <w:bCs/>
          <w:sz w:val="24"/>
          <w:szCs w:val="24"/>
          <w:u w:val="single"/>
          <w:lang w:eastAsia="en-GB"/>
        </w:rPr>
      </w:pPr>
      <w:r w:rsidRPr="00D022D4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Schedule 2 to</w:t>
      </w:r>
    </w:p>
    <w:p w:rsidRPr="00D022D4" w:rsidR="00D022D4" w:rsidP="00D022D4" w:rsidRDefault="00D022D4" w14:paraId="31DFC76A" w14:textId="5D0E672B">
      <w:pPr>
        <w:pStyle w:val="NoSpacing"/>
        <w:jc w:val="right"/>
        <w:rPr>
          <w:rFonts w:ascii="Arial" w:hAnsi="Arial" w:cs="Arial"/>
          <w:b/>
          <w:bCs/>
          <w:sz w:val="24"/>
          <w:szCs w:val="24"/>
          <w:u w:val="single"/>
          <w:lang w:eastAsia="en-GB"/>
        </w:rPr>
      </w:pPr>
      <w:r w:rsidRPr="00D022D4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701579464</w:t>
      </w:r>
    </w:p>
    <w:p w:rsidR="00521EDE" w:rsidP="00B060CD" w:rsidRDefault="00521EDE" w14:paraId="09B12546" w14:textId="77777777">
      <w:pPr>
        <w:pStyle w:val="NoSpacing"/>
        <w:rPr>
          <w:rFonts w:ascii="Arial" w:hAnsi="Arial" w:cs="Arial"/>
          <w:b/>
          <w:bCs/>
          <w:sz w:val="24"/>
          <w:szCs w:val="24"/>
          <w:lang w:eastAsia="en-GB"/>
        </w:rPr>
      </w:pPr>
    </w:p>
    <w:p w:rsidRPr="00846C8B" w:rsidR="00B060CD" w:rsidP="00B060CD" w:rsidRDefault="00B060CD" w14:paraId="7A149A1D" w14:textId="1A535358" w14:noSpellErr="1">
      <w:pPr>
        <w:pStyle w:val="NoSpacing"/>
        <w:rPr>
          <w:rFonts w:ascii="Arial" w:hAnsi="Arial" w:cs="Arial"/>
          <w:b w:val="1"/>
          <w:bCs w:val="1"/>
          <w:sz w:val="24"/>
          <w:szCs w:val="24"/>
          <w:lang w:eastAsia="en-GB"/>
        </w:rPr>
      </w:pPr>
      <w:r w:rsidRPr="6B48C99D" w:rsidR="00B060CD">
        <w:rPr>
          <w:rFonts w:ascii="Arial" w:hAnsi="Arial" w:cs="Arial"/>
          <w:b w:val="1"/>
          <w:bCs w:val="1"/>
          <w:sz w:val="24"/>
          <w:szCs w:val="24"/>
          <w:lang w:eastAsia="en-GB"/>
        </w:rPr>
        <w:t>Appendix 3 to Annex B to Schedule 1 to Regulation Number 16 -</w:t>
      </w:r>
      <w:r w:rsidRPr="6B48C99D" w:rsidR="00B060CD">
        <w:rPr>
          <w:rFonts w:ascii="Arial" w:hAnsi="Arial" w:cs="Arial"/>
          <w:b w:val="1"/>
          <w:bCs w:val="1"/>
          <w:sz w:val="24"/>
          <w:szCs w:val="24"/>
          <w:lang w:eastAsia="en-GB"/>
        </w:rPr>
        <w:t xml:space="preserve"> </w:t>
      </w:r>
      <w:r w:rsidRPr="6B48C99D" w:rsidR="00B060CD">
        <w:rPr>
          <w:rFonts w:ascii="Arial" w:hAnsi="Arial" w:cs="Arial"/>
          <w:b w:val="1"/>
          <w:bCs w:val="1"/>
          <w:sz w:val="24"/>
          <w:szCs w:val="24"/>
          <w:lang w:eastAsia="en-GB"/>
        </w:rPr>
        <w:t xml:space="preserve">Level </w:t>
      </w:r>
      <w:r w:rsidRPr="6B48C99D" w:rsidR="00B060CD">
        <w:rPr>
          <w:rFonts w:ascii="Arial" w:hAnsi="Arial" w:cs="Arial"/>
          <w:b w:val="1"/>
          <w:bCs w:val="1"/>
          <w:sz w:val="24"/>
          <w:szCs w:val="24"/>
          <w:lang w:eastAsia="en-GB"/>
        </w:rPr>
        <w:t>Two</w:t>
      </w:r>
      <w:r w:rsidRPr="6B48C99D" w:rsidR="00B060CD">
        <w:rPr>
          <w:rFonts w:ascii="Arial" w:hAnsi="Arial" w:cs="Arial"/>
          <w:b w:val="1"/>
          <w:bCs w:val="1"/>
          <w:sz w:val="24"/>
          <w:szCs w:val="24"/>
          <w:lang w:eastAsia="en-GB"/>
        </w:rPr>
        <w:t xml:space="preserve"> (</w:t>
      </w:r>
      <w:r w:rsidRPr="6B48C99D" w:rsidR="00B060CD">
        <w:rPr>
          <w:rFonts w:ascii="Arial" w:hAnsi="Arial" w:cs="Arial"/>
          <w:b w:val="1"/>
          <w:bCs w:val="1"/>
          <w:sz w:val="24"/>
          <w:szCs w:val="24"/>
          <w:lang w:eastAsia="en-GB"/>
        </w:rPr>
        <w:t>A</w:t>
      </w:r>
      <w:r w:rsidRPr="6B48C99D" w:rsidR="00B060CD">
        <w:rPr>
          <w:rFonts w:ascii="Arial" w:hAnsi="Arial" w:cs="Arial"/>
          <w:b w:val="1"/>
          <w:bCs w:val="1"/>
          <w:sz w:val="24"/>
          <w:szCs w:val="24"/>
          <w:lang w:eastAsia="en-GB"/>
        </w:rPr>
        <w:t>):</w:t>
      </w:r>
    </w:p>
    <w:p w:rsidR="00B060CD" w:rsidP="00B060CD" w:rsidRDefault="00B060CD" w14:paraId="03695216" w14:textId="77777777">
      <w:pPr>
        <w:pStyle w:val="NoSpacing"/>
        <w:rPr>
          <w:rFonts w:ascii="Arial" w:hAnsi="Arial" w:cs="Arial"/>
          <w:sz w:val="24"/>
          <w:szCs w:val="24"/>
          <w:lang w:eastAsia="en-GB"/>
        </w:rPr>
      </w:pPr>
      <w:r w:rsidRPr="00846C8B">
        <w:rPr>
          <w:rFonts w:ascii="Arial" w:hAnsi="Arial" w:cs="Arial"/>
          <w:b/>
          <w:bCs/>
          <w:sz w:val="24"/>
          <w:szCs w:val="24"/>
          <w:lang w:eastAsia="en-GB"/>
        </w:rPr>
        <w:t>Emergency vehicle - Basic Driver</w:t>
      </w:r>
    </w:p>
    <w:p w:rsidRPr="00846C8B" w:rsidR="00B060CD" w:rsidP="00B060CD" w:rsidRDefault="00B060CD" w14:paraId="7A7EB9BB" w14:textId="77777777">
      <w:pPr>
        <w:pStyle w:val="NoSpacing"/>
        <w:rPr>
          <w:rFonts w:ascii="Arial" w:hAnsi="Arial" w:cs="Arial"/>
          <w:sz w:val="24"/>
          <w:szCs w:val="24"/>
          <w:lang w:eastAsia="en-GB"/>
        </w:rPr>
      </w:pPr>
      <w:bookmarkStart w:name="_GoBack" w:id="0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693"/>
        <w:gridCol w:w="2410"/>
        <w:gridCol w:w="2925"/>
      </w:tblGrid>
      <w:tr w:rsidR="00B060CD" w:rsidTr="00816883" w14:paraId="645DB6BE" w14:textId="77777777">
        <w:tc>
          <w:tcPr>
            <w:tcW w:w="988" w:type="dxa"/>
          </w:tcPr>
          <w:p w:rsidRPr="00846C8B" w:rsidR="00B060CD" w:rsidP="00816883" w:rsidRDefault="00B060CD" w14:paraId="6AA82D6C" w14:textId="77777777">
            <w:pPr>
              <w:spacing w:after="240" w:afterLines="100"/>
              <w:jc w:val="center"/>
              <w:rPr>
                <w:rFonts w:ascii="Arial" w:hAnsi="Arial" w:eastAsia="Times New Roman" w:cs="Arial"/>
                <w:b/>
                <w:bCs/>
                <w:kern w:val="20"/>
                <w:sz w:val="20"/>
                <w:szCs w:val="20"/>
                <w:lang w:eastAsia="en-GB"/>
              </w:rPr>
            </w:pPr>
            <w:r w:rsidRPr="00846C8B">
              <w:rPr>
                <w:rFonts w:ascii="Arial" w:hAnsi="Arial" w:eastAsia="Times New Roman" w:cs="Arial"/>
                <w:b/>
                <w:bCs/>
                <w:kern w:val="20"/>
                <w:sz w:val="20"/>
                <w:szCs w:val="20"/>
                <w:lang w:eastAsia="en-GB"/>
              </w:rPr>
              <w:t>Ser</w:t>
            </w:r>
          </w:p>
        </w:tc>
        <w:tc>
          <w:tcPr>
            <w:tcW w:w="2693" w:type="dxa"/>
          </w:tcPr>
          <w:p w:rsidRPr="00846C8B" w:rsidR="00B060CD" w:rsidP="00816883" w:rsidRDefault="00B060CD" w14:paraId="50E3770D" w14:textId="77777777">
            <w:pPr>
              <w:spacing w:after="240" w:afterLines="100"/>
              <w:jc w:val="center"/>
              <w:rPr>
                <w:rFonts w:ascii="Arial" w:hAnsi="Arial" w:eastAsia="Times New Roman" w:cs="Arial"/>
                <w:b/>
                <w:bCs/>
                <w:kern w:val="20"/>
                <w:sz w:val="20"/>
                <w:szCs w:val="20"/>
                <w:lang w:eastAsia="en-GB"/>
              </w:rPr>
            </w:pPr>
            <w:r w:rsidRPr="00846C8B">
              <w:rPr>
                <w:rFonts w:ascii="Arial" w:hAnsi="Arial" w:eastAsia="Times New Roman" w:cs="Arial"/>
                <w:b/>
                <w:bCs/>
                <w:kern w:val="20"/>
                <w:sz w:val="20"/>
                <w:szCs w:val="20"/>
                <w:lang w:eastAsia="en-GB"/>
              </w:rPr>
              <w:t>Performance Criteria</w:t>
            </w:r>
          </w:p>
        </w:tc>
        <w:tc>
          <w:tcPr>
            <w:tcW w:w="2410" w:type="dxa"/>
          </w:tcPr>
          <w:p w:rsidRPr="00846C8B" w:rsidR="00B060CD" w:rsidP="00816883" w:rsidRDefault="00B060CD" w14:paraId="415B205D" w14:textId="77777777">
            <w:pPr>
              <w:spacing w:after="240" w:afterLines="100"/>
              <w:jc w:val="center"/>
              <w:rPr>
                <w:rFonts w:ascii="Arial" w:hAnsi="Arial" w:eastAsia="Times New Roman" w:cs="Arial"/>
                <w:b/>
                <w:bCs/>
                <w:kern w:val="20"/>
                <w:sz w:val="20"/>
                <w:szCs w:val="20"/>
                <w:lang w:eastAsia="en-GB"/>
              </w:rPr>
            </w:pPr>
            <w:r w:rsidRPr="00846C8B">
              <w:rPr>
                <w:rFonts w:ascii="Arial" w:hAnsi="Arial" w:eastAsia="Times New Roman" w:cs="Arial"/>
                <w:b/>
                <w:bCs/>
                <w:kern w:val="20"/>
                <w:sz w:val="20"/>
                <w:szCs w:val="20"/>
                <w:lang w:eastAsia="en-GB"/>
              </w:rPr>
              <w:t>Range Statements</w:t>
            </w:r>
          </w:p>
        </w:tc>
        <w:tc>
          <w:tcPr>
            <w:tcW w:w="2925" w:type="dxa"/>
          </w:tcPr>
          <w:p w:rsidRPr="00846C8B" w:rsidR="00B060CD" w:rsidP="00816883" w:rsidRDefault="00B060CD" w14:paraId="5FF5662D" w14:textId="77777777">
            <w:pPr>
              <w:spacing w:after="240" w:afterLines="100"/>
              <w:jc w:val="center"/>
              <w:rPr>
                <w:rFonts w:ascii="Arial" w:hAnsi="Arial" w:eastAsia="Times New Roman" w:cs="Arial"/>
                <w:b/>
                <w:bCs/>
                <w:kern w:val="20"/>
                <w:sz w:val="20"/>
                <w:szCs w:val="20"/>
                <w:lang w:eastAsia="en-GB"/>
              </w:rPr>
            </w:pPr>
            <w:r w:rsidRPr="00846C8B">
              <w:rPr>
                <w:rFonts w:ascii="Arial" w:hAnsi="Arial" w:eastAsia="Times New Roman" w:cs="Arial"/>
                <w:b/>
                <w:bCs/>
                <w:kern w:val="20"/>
                <w:sz w:val="20"/>
                <w:szCs w:val="20"/>
                <w:lang w:eastAsia="en-GB"/>
              </w:rPr>
              <w:t>Underpinning Knowledge</w:t>
            </w:r>
          </w:p>
        </w:tc>
      </w:tr>
      <w:tr w:rsidR="00B060CD" w:rsidTr="00816883" w14:paraId="17FA306D" w14:textId="77777777">
        <w:tc>
          <w:tcPr>
            <w:tcW w:w="988" w:type="dxa"/>
          </w:tcPr>
          <w:p w:rsidRPr="00E711DA" w:rsidR="00B060CD" w:rsidP="00816883" w:rsidRDefault="00B060CD" w14:paraId="7A389486" w14:textId="77777777">
            <w:pPr>
              <w:spacing w:after="240" w:afterLines="100"/>
              <w:rPr>
                <w:rFonts w:ascii="Arial" w:hAnsi="Arial" w:eastAsia="Times New Roman" w:cs="Arial"/>
                <w:kern w:val="20"/>
                <w:sz w:val="20"/>
                <w:szCs w:val="20"/>
                <w:lang w:eastAsia="en-GB"/>
              </w:rPr>
            </w:pPr>
            <w:r w:rsidRPr="00E711DA">
              <w:rPr>
                <w:rFonts w:ascii="Arial" w:hAnsi="Arial" w:eastAsia="Times New Roman" w:cs="Arial"/>
                <w:kern w:val="2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693" w:type="dxa"/>
          </w:tcPr>
          <w:p w:rsidRPr="00E711DA" w:rsidR="00B060CD" w:rsidP="00816883" w:rsidRDefault="00B060CD" w14:paraId="67A6E265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Demonstrate basic driving</w:t>
            </w:r>
          </w:p>
          <w:p w:rsidRPr="00E711DA" w:rsidR="00B060CD" w:rsidP="00816883" w:rsidRDefault="00B060CD" w14:paraId="08483781" w14:textId="77777777">
            <w:pPr>
              <w:spacing w:after="240" w:afterLines="100"/>
              <w:rPr>
                <w:rFonts w:ascii="Arial" w:hAnsi="Arial" w:eastAsia="Times New Roman" w:cs="Arial"/>
                <w:kern w:val="20"/>
                <w:sz w:val="20"/>
                <w:szCs w:val="20"/>
                <w:lang w:eastAsia="en-GB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skills.</w:t>
            </w:r>
          </w:p>
        </w:tc>
        <w:tc>
          <w:tcPr>
            <w:tcW w:w="2410" w:type="dxa"/>
            <w:vMerge w:val="restart"/>
          </w:tcPr>
          <w:p w:rsidRPr="00E711DA" w:rsidR="00B060CD" w:rsidP="00816883" w:rsidRDefault="00B060CD" w14:paraId="5585F82C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All Locations (urban, town/city,</w:t>
            </w:r>
          </w:p>
          <w:p w:rsidRPr="00E711DA" w:rsidR="00B060CD" w:rsidP="00816883" w:rsidRDefault="00B060CD" w14:paraId="0F8EA58D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rural).</w:t>
            </w:r>
          </w:p>
          <w:p w:rsidRPr="00E711DA" w:rsidR="00B060CD" w:rsidP="00816883" w:rsidRDefault="00B060CD" w14:paraId="6E71C579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All Road Conditions (heavy/light</w:t>
            </w:r>
          </w:p>
          <w:p w:rsidRPr="00E711DA" w:rsidR="00B060CD" w:rsidP="00816883" w:rsidRDefault="00B060CD" w14:paraId="1DB19617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traffic, motorway, built up areas,</w:t>
            </w:r>
          </w:p>
          <w:p w:rsidRPr="00E711DA" w:rsidR="00B060CD" w:rsidP="00816883" w:rsidRDefault="00B060CD" w14:paraId="40D7AFD2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and two-lane roads).</w:t>
            </w:r>
          </w:p>
          <w:p w:rsidRPr="00E711DA" w:rsidR="00B060CD" w:rsidP="00816883" w:rsidRDefault="00B060CD" w14:paraId="2D80DF5C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All weathers/road</w:t>
            </w:r>
          </w:p>
          <w:p w:rsidRPr="00E711DA" w:rsidR="00B060CD" w:rsidP="00816883" w:rsidRDefault="00B060CD" w14:paraId="44059E9E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conditions/visibility (rain, ice,</w:t>
            </w:r>
          </w:p>
          <w:p w:rsidRPr="00E711DA" w:rsidR="00B060CD" w:rsidP="00816883" w:rsidRDefault="00B060CD" w14:paraId="26A2F734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snow, high winds, standing</w:t>
            </w:r>
          </w:p>
          <w:p w:rsidRPr="00E711DA" w:rsidR="00B060CD" w:rsidP="00816883" w:rsidRDefault="00B060CD" w14:paraId="54F25DA1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water).</w:t>
            </w:r>
          </w:p>
          <w:p w:rsidRPr="00E711DA" w:rsidR="00B060CD" w:rsidP="00816883" w:rsidRDefault="00B060CD" w14:paraId="70FEDE39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By night and day.</w:t>
            </w:r>
          </w:p>
          <w:p w:rsidRPr="00E711DA" w:rsidR="00B060CD" w:rsidP="00816883" w:rsidRDefault="00B060CD" w14:paraId="7CA030C2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As a single task or as one of</w:t>
            </w:r>
          </w:p>
          <w:p w:rsidRPr="00E711DA" w:rsidR="00B060CD" w:rsidP="00816883" w:rsidRDefault="00B060CD" w14:paraId="287B6CA7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competing priorities.</w:t>
            </w:r>
          </w:p>
          <w:p w:rsidRPr="00E711DA" w:rsidR="00B060CD" w:rsidP="00816883" w:rsidRDefault="00B060CD" w14:paraId="220404FB" w14:textId="77777777">
            <w:pPr>
              <w:spacing w:after="240" w:afterLines="100"/>
              <w:rPr>
                <w:rFonts w:ascii="Arial" w:hAnsi="Arial" w:eastAsia="Times New Roman" w:cs="Arial"/>
                <w:kern w:val="20"/>
                <w:sz w:val="20"/>
                <w:szCs w:val="20"/>
                <w:lang w:eastAsia="en-GB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Within Posted Speed Limits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25" w:type="dxa"/>
            <w:vMerge w:val="restart"/>
          </w:tcPr>
          <w:p w:rsidRPr="00E711DA" w:rsidR="00B060CD" w:rsidP="00816883" w:rsidRDefault="00B060CD" w14:paraId="0F3FE183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Civil Law &amp; Road Traffic</w:t>
            </w:r>
          </w:p>
          <w:p w:rsidRPr="00E711DA" w:rsidR="00B060CD" w:rsidP="00816883" w:rsidRDefault="00B060CD" w14:paraId="20BB0747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Law.</w:t>
            </w:r>
          </w:p>
          <w:p w:rsidRPr="00E711DA" w:rsidR="00B060CD" w:rsidP="00816883" w:rsidRDefault="00B060CD" w14:paraId="4212FA79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Health and Safety</w:t>
            </w:r>
          </w:p>
          <w:p w:rsidRPr="00E711DA" w:rsidR="00B060CD" w:rsidP="00816883" w:rsidRDefault="00B060CD" w14:paraId="6D1FB8F7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Legislation (including</w:t>
            </w:r>
          </w:p>
          <w:p w:rsidRPr="00E711DA" w:rsidR="00B060CD" w:rsidP="00816883" w:rsidRDefault="00B060CD" w14:paraId="7507C0BB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dynamic risk assessments).</w:t>
            </w:r>
          </w:p>
          <w:p w:rsidRPr="00E711DA" w:rsidR="00B060CD" w:rsidP="00816883" w:rsidRDefault="00B060CD" w14:paraId="4579C071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Service policy, directives</w:t>
            </w:r>
          </w:p>
          <w:p w:rsidRPr="00E711DA" w:rsidR="00B060CD" w:rsidP="00816883" w:rsidRDefault="00B060CD" w14:paraId="6AD8884A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and instructions for driving</w:t>
            </w:r>
          </w:p>
          <w:p w:rsidRPr="00E711DA" w:rsidR="00B060CD" w:rsidP="00816883" w:rsidRDefault="00B060CD" w14:paraId="0FF1658A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emergency response</w:t>
            </w:r>
          </w:p>
          <w:p w:rsidRPr="00E711DA" w:rsidR="00B060CD" w:rsidP="00816883" w:rsidRDefault="00B060CD" w14:paraId="3AD10CEA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vehicles.</w:t>
            </w:r>
          </w:p>
          <w:p w:rsidRPr="00E711DA" w:rsidR="00B060CD" w:rsidP="00816883" w:rsidRDefault="00B060CD" w14:paraId="00E9462D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Military Law &amp; Legal</w:t>
            </w:r>
          </w:p>
          <w:p w:rsidRPr="00E711DA" w:rsidR="00B060CD" w:rsidP="00816883" w:rsidRDefault="00B060CD" w14:paraId="1035E5AC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exemptions.</w:t>
            </w:r>
          </w:p>
          <w:p w:rsidRPr="00E711DA" w:rsidR="00B060CD" w:rsidP="00816883" w:rsidRDefault="00B060CD" w14:paraId="7EB8A93C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 xml:space="preserve">Duty of care to </w:t>
            </w:r>
            <w:proofErr w:type="gramStart"/>
            <w:r w:rsidRPr="00E711DA">
              <w:rPr>
                <w:rFonts w:ascii="Arial" w:hAnsi="Arial" w:cs="Arial"/>
                <w:sz w:val="20"/>
                <w:szCs w:val="20"/>
              </w:rPr>
              <w:t>other</w:t>
            </w:r>
            <w:proofErr w:type="gramEnd"/>
            <w:r w:rsidRPr="00E711DA">
              <w:rPr>
                <w:rFonts w:ascii="Arial" w:hAnsi="Arial" w:cs="Arial"/>
                <w:sz w:val="20"/>
                <w:szCs w:val="20"/>
              </w:rPr>
              <w:t xml:space="preserve"> road</w:t>
            </w:r>
          </w:p>
          <w:p w:rsidRPr="00E711DA" w:rsidR="00B060CD" w:rsidP="00816883" w:rsidRDefault="00B060CD" w14:paraId="0D415F85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users.</w:t>
            </w:r>
          </w:p>
          <w:p w:rsidRPr="00E711DA" w:rsidR="00B060CD" w:rsidP="00816883" w:rsidRDefault="00B060CD" w14:paraId="1FFA1ECD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Human aspects of</w:t>
            </w:r>
          </w:p>
          <w:p w:rsidRPr="00E711DA" w:rsidR="00B060CD" w:rsidP="00816883" w:rsidRDefault="00B060CD" w14:paraId="597C5BC3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emergency service driving.</w:t>
            </w:r>
          </w:p>
          <w:p w:rsidRPr="00E711DA" w:rsidR="00B060CD" w:rsidP="00816883" w:rsidRDefault="00B060CD" w14:paraId="12D93803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Highway Code &amp; Roadcraft.</w:t>
            </w:r>
          </w:p>
          <w:p w:rsidRPr="00E711DA" w:rsidR="00B060CD" w:rsidP="00816883" w:rsidRDefault="00B060CD" w14:paraId="32467B58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Radio Procedures.</w:t>
            </w:r>
          </w:p>
          <w:p w:rsidRPr="001A4C9C" w:rsidR="00B060CD" w:rsidP="00816883" w:rsidRDefault="00B060CD" w14:paraId="54F6B7E8" w14:textId="77777777">
            <w:pPr>
              <w:spacing w:after="240" w:afterLines="100"/>
              <w:rPr>
                <w:rFonts w:ascii="Arial" w:hAnsi="Arial" w:eastAsia="Times New Roman" w:cs="Arial"/>
                <w:kern w:val="20"/>
                <w:sz w:val="20"/>
                <w:szCs w:val="20"/>
                <w:lang w:eastAsia="en-GB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Manufactures Instructions.</w:t>
            </w:r>
          </w:p>
        </w:tc>
      </w:tr>
      <w:tr w:rsidR="00B060CD" w:rsidTr="00816883" w14:paraId="35C2C0E8" w14:textId="77777777">
        <w:tc>
          <w:tcPr>
            <w:tcW w:w="988" w:type="dxa"/>
          </w:tcPr>
          <w:p w:rsidRPr="00E711DA" w:rsidR="00B060CD" w:rsidP="00816883" w:rsidRDefault="00B060CD" w14:paraId="742083B6" w14:textId="77777777">
            <w:pPr>
              <w:spacing w:after="240" w:afterLines="100"/>
              <w:rPr>
                <w:rFonts w:ascii="Arial" w:hAnsi="Arial" w:eastAsia="Times New Roman" w:cs="Arial"/>
                <w:kern w:val="20"/>
                <w:sz w:val="20"/>
                <w:szCs w:val="20"/>
                <w:lang w:eastAsia="en-GB"/>
              </w:rPr>
            </w:pPr>
            <w:r w:rsidRPr="00E711DA">
              <w:rPr>
                <w:rFonts w:ascii="Arial" w:hAnsi="Arial" w:eastAsia="Times New Roman" w:cs="Arial"/>
                <w:kern w:val="2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2693" w:type="dxa"/>
          </w:tcPr>
          <w:p w:rsidRPr="00E711DA" w:rsidR="00B060CD" w:rsidP="00816883" w:rsidRDefault="00B060CD" w14:paraId="1E69CD36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Prepare and drive vehicles</w:t>
            </w:r>
          </w:p>
          <w:p w:rsidRPr="00E711DA" w:rsidR="00B060CD" w:rsidP="00816883" w:rsidRDefault="00B060CD" w14:paraId="5BF26044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displaying Blue Lights</w:t>
            </w:r>
          </w:p>
          <w:p w:rsidRPr="00E711DA" w:rsidR="00B060CD" w:rsidP="00816883" w:rsidRDefault="00B060CD" w14:paraId="7C63EDC3" w14:textId="77777777">
            <w:pPr>
              <w:spacing w:after="240" w:afterLines="100"/>
              <w:rPr>
                <w:rFonts w:ascii="Arial" w:hAnsi="Arial" w:eastAsia="Times New Roman" w:cs="Arial"/>
                <w:kern w:val="20"/>
                <w:sz w:val="20"/>
                <w:szCs w:val="20"/>
                <w:lang w:eastAsia="en-GB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within posted speed limits.</w:t>
            </w:r>
          </w:p>
        </w:tc>
        <w:tc>
          <w:tcPr>
            <w:tcW w:w="2410" w:type="dxa"/>
            <w:vMerge/>
          </w:tcPr>
          <w:p w:rsidRPr="00E711DA" w:rsidR="00B060CD" w:rsidP="00816883" w:rsidRDefault="00B060CD" w14:paraId="20A5429C" w14:textId="77777777">
            <w:pPr>
              <w:spacing w:after="240" w:afterLines="100"/>
              <w:rPr>
                <w:rFonts w:ascii="Arial" w:hAnsi="Arial" w:eastAsia="Times New Roman" w:cs="Arial"/>
                <w:kern w:val="20"/>
                <w:sz w:val="20"/>
                <w:szCs w:val="20"/>
                <w:lang w:eastAsia="en-GB"/>
              </w:rPr>
            </w:pPr>
          </w:p>
        </w:tc>
        <w:tc>
          <w:tcPr>
            <w:tcW w:w="2925" w:type="dxa"/>
            <w:vMerge/>
          </w:tcPr>
          <w:p w:rsidRPr="001A4C9C" w:rsidR="00B060CD" w:rsidP="00816883" w:rsidRDefault="00B060CD" w14:paraId="7EF91C61" w14:textId="77777777">
            <w:pPr>
              <w:spacing w:after="240" w:afterLines="100"/>
              <w:rPr>
                <w:rFonts w:ascii="Arial" w:hAnsi="Arial" w:eastAsia="Times New Roman" w:cs="Arial"/>
                <w:kern w:val="20"/>
                <w:sz w:val="20"/>
                <w:szCs w:val="20"/>
                <w:lang w:eastAsia="en-GB"/>
              </w:rPr>
            </w:pPr>
          </w:p>
        </w:tc>
      </w:tr>
      <w:tr w:rsidR="00B060CD" w:rsidTr="00816883" w14:paraId="06C547EA" w14:textId="77777777">
        <w:tc>
          <w:tcPr>
            <w:tcW w:w="988" w:type="dxa"/>
          </w:tcPr>
          <w:p w:rsidRPr="00E711DA" w:rsidR="00B060CD" w:rsidP="00816883" w:rsidRDefault="00B060CD" w14:paraId="0B6F4DF0" w14:textId="77777777">
            <w:pPr>
              <w:spacing w:after="240" w:afterLines="100"/>
              <w:rPr>
                <w:rFonts w:ascii="Arial" w:hAnsi="Arial" w:eastAsia="Times New Roman" w:cs="Arial"/>
                <w:kern w:val="20"/>
                <w:sz w:val="20"/>
                <w:szCs w:val="20"/>
                <w:lang w:eastAsia="en-GB"/>
              </w:rPr>
            </w:pPr>
            <w:r w:rsidRPr="00E711DA">
              <w:rPr>
                <w:rFonts w:ascii="Arial" w:hAnsi="Arial" w:eastAsia="Times New Roman" w:cs="Arial"/>
                <w:kern w:val="20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693" w:type="dxa"/>
          </w:tcPr>
          <w:p w:rsidRPr="00E711DA" w:rsidR="00B060CD" w:rsidP="00816883" w:rsidRDefault="00B060CD" w14:paraId="480DB8DE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Drive a vehicle on</w:t>
            </w:r>
          </w:p>
          <w:p w:rsidRPr="00E711DA" w:rsidR="00B060CD" w:rsidP="00816883" w:rsidRDefault="00B060CD" w14:paraId="5179FDD4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motorways &amp; multi-lane</w:t>
            </w:r>
          </w:p>
          <w:p w:rsidRPr="00E711DA" w:rsidR="00B060CD" w:rsidP="00816883" w:rsidRDefault="00B060CD" w14:paraId="500B9E68" w14:textId="77777777">
            <w:pPr>
              <w:spacing w:after="240" w:afterLines="100"/>
              <w:rPr>
                <w:rFonts w:ascii="Arial" w:hAnsi="Arial" w:eastAsia="Times New Roman" w:cs="Arial"/>
                <w:kern w:val="20"/>
                <w:sz w:val="20"/>
                <w:szCs w:val="20"/>
                <w:lang w:eastAsia="en-GB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carriageways.</w:t>
            </w:r>
          </w:p>
        </w:tc>
        <w:tc>
          <w:tcPr>
            <w:tcW w:w="2410" w:type="dxa"/>
            <w:vMerge/>
          </w:tcPr>
          <w:p w:rsidRPr="00E711DA" w:rsidR="00B060CD" w:rsidP="00816883" w:rsidRDefault="00B060CD" w14:paraId="68C8E74D" w14:textId="77777777">
            <w:pPr>
              <w:spacing w:after="240" w:afterLines="100"/>
              <w:rPr>
                <w:rFonts w:ascii="Arial" w:hAnsi="Arial" w:eastAsia="Times New Roman" w:cs="Arial"/>
                <w:kern w:val="20"/>
                <w:sz w:val="20"/>
                <w:szCs w:val="20"/>
                <w:lang w:eastAsia="en-GB"/>
              </w:rPr>
            </w:pPr>
          </w:p>
        </w:tc>
        <w:tc>
          <w:tcPr>
            <w:tcW w:w="2925" w:type="dxa"/>
            <w:vMerge/>
          </w:tcPr>
          <w:p w:rsidRPr="001A4C9C" w:rsidR="00B060CD" w:rsidP="00816883" w:rsidRDefault="00B060CD" w14:paraId="7E5E67E9" w14:textId="77777777">
            <w:pPr>
              <w:spacing w:after="240" w:afterLines="100"/>
              <w:rPr>
                <w:rFonts w:ascii="Arial" w:hAnsi="Arial" w:eastAsia="Times New Roman" w:cs="Arial"/>
                <w:kern w:val="20"/>
                <w:sz w:val="20"/>
                <w:szCs w:val="20"/>
                <w:lang w:eastAsia="en-GB"/>
              </w:rPr>
            </w:pPr>
          </w:p>
        </w:tc>
      </w:tr>
      <w:tr w:rsidR="00B060CD" w:rsidTr="00816883" w14:paraId="0F5AD8EA" w14:textId="77777777">
        <w:tc>
          <w:tcPr>
            <w:tcW w:w="988" w:type="dxa"/>
          </w:tcPr>
          <w:p w:rsidRPr="00E711DA" w:rsidR="00B060CD" w:rsidP="00816883" w:rsidRDefault="00B060CD" w14:paraId="59648FA2" w14:textId="77777777">
            <w:pPr>
              <w:spacing w:after="240" w:afterLines="100"/>
              <w:rPr>
                <w:rFonts w:ascii="Arial" w:hAnsi="Arial" w:eastAsia="Times New Roman" w:cs="Arial"/>
                <w:kern w:val="20"/>
                <w:sz w:val="20"/>
                <w:szCs w:val="20"/>
                <w:lang w:eastAsia="en-GB"/>
              </w:rPr>
            </w:pPr>
            <w:r w:rsidRPr="00E711DA">
              <w:rPr>
                <w:rFonts w:ascii="Arial" w:hAnsi="Arial" w:eastAsia="Times New Roman" w:cs="Arial"/>
                <w:kern w:val="2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2693" w:type="dxa"/>
          </w:tcPr>
          <w:p w:rsidRPr="00E711DA" w:rsidR="00B060CD" w:rsidP="00816883" w:rsidRDefault="00B060CD" w14:paraId="01E71977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Undertake an emergency</w:t>
            </w:r>
          </w:p>
          <w:p w:rsidRPr="00E711DA" w:rsidR="00B060CD" w:rsidP="00816883" w:rsidRDefault="00B060CD" w14:paraId="19C89504" w14:textId="77777777">
            <w:pPr>
              <w:spacing w:after="240" w:afterLines="100"/>
              <w:rPr>
                <w:rFonts w:ascii="Arial" w:hAnsi="Arial" w:eastAsia="Times New Roman" w:cs="Arial"/>
                <w:kern w:val="20"/>
                <w:sz w:val="20"/>
                <w:szCs w:val="20"/>
                <w:lang w:eastAsia="en-GB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vehicle response.</w:t>
            </w:r>
          </w:p>
        </w:tc>
        <w:tc>
          <w:tcPr>
            <w:tcW w:w="2410" w:type="dxa"/>
            <w:vMerge/>
          </w:tcPr>
          <w:p w:rsidRPr="00E711DA" w:rsidR="00B060CD" w:rsidP="00816883" w:rsidRDefault="00B060CD" w14:paraId="3F09896E" w14:textId="77777777">
            <w:pPr>
              <w:spacing w:after="240" w:afterLines="100"/>
              <w:rPr>
                <w:rFonts w:ascii="Arial" w:hAnsi="Arial" w:eastAsia="Times New Roman" w:cs="Arial"/>
                <w:kern w:val="20"/>
                <w:sz w:val="20"/>
                <w:szCs w:val="20"/>
                <w:lang w:eastAsia="en-GB"/>
              </w:rPr>
            </w:pPr>
          </w:p>
        </w:tc>
        <w:tc>
          <w:tcPr>
            <w:tcW w:w="2925" w:type="dxa"/>
            <w:vMerge/>
          </w:tcPr>
          <w:p w:rsidRPr="001A4C9C" w:rsidR="00B060CD" w:rsidP="00816883" w:rsidRDefault="00B060CD" w14:paraId="6BEA1CAC" w14:textId="77777777">
            <w:pPr>
              <w:spacing w:after="240" w:afterLines="100"/>
              <w:rPr>
                <w:rFonts w:ascii="Arial" w:hAnsi="Arial" w:eastAsia="Times New Roman" w:cs="Arial"/>
                <w:kern w:val="20"/>
                <w:sz w:val="20"/>
                <w:szCs w:val="20"/>
                <w:lang w:eastAsia="en-GB"/>
              </w:rPr>
            </w:pPr>
          </w:p>
        </w:tc>
      </w:tr>
      <w:tr w:rsidR="00B060CD" w:rsidTr="00816883" w14:paraId="106CC796" w14:textId="77777777">
        <w:tc>
          <w:tcPr>
            <w:tcW w:w="988" w:type="dxa"/>
          </w:tcPr>
          <w:p w:rsidRPr="00E711DA" w:rsidR="00B060CD" w:rsidP="00816883" w:rsidRDefault="00B060CD" w14:paraId="2B40482D" w14:textId="77777777">
            <w:pPr>
              <w:spacing w:after="240" w:afterLines="100"/>
              <w:rPr>
                <w:rFonts w:ascii="Arial" w:hAnsi="Arial" w:eastAsia="Times New Roman" w:cs="Arial"/>
                <w:kern w:val="20"/>
                <w:sz w:val="20"/>
                <w:szCs w:val="20"/>
                <w:lang w:eastAsia="en-GB"/>
              </w:rPr>
            </w:pPr>
            <w:r w:rsidRPr="00E711DA">
              <w:rPr>
                <w:rFonts w:ascii="Arial" w:hAnsi="Arial" w:eastAsia="Times New Roman" w:cs="Arial"/>
                <w:kern w:val="2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2693" w:type="dxa"/>
          </w:tcPr>
          <w:p w:rsidRPr="00E711DA" w:rsidR="00B060CD" w:rsidP="00816883" w:rsidRDefault="00B060CD" w14:paraId="5C1D9E8B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Understand the causes of</w:t>
            </w:r>
          </w:p>
          <w:p w:rsidRPr="00E711DA" w:rsidR="00B060CD" w:rsidP="00816883" w:rsidRDefault="00B060CD" w14:paraId="77581D2C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skidding and be able to</w:t>
            </w:r>
          </w:p>
          <w:p w:rsidRPr="00E711DA" w:rsidR="00B060CD" w:rsidP="00816883" w:rsidRDefault="00B060CD" w14:paraId="0A6429A8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avoid and correct skids</w:t>
            </w:r>
          </w:p>
          <w:p w:rsidRPr="00E711DA" w:rsidR="00B060CD" w:rsidP="00816883" w:rsidRDefault="00B060CD" w14:paraId="3F9ED17F" w14:textId="77777777">
            <w:pPr>
              <w:spacing w:after="240" w:afterLines="100"/>
              <w:rPr>
                <w:rFonts w:ascii="Arial" w:hAnsi="Arial" w:eastAsia="Times New Roman" w:cs="Arial"/>
                <w:kern w:val="20"/>
                <w:sz w:val="20"/>
                <w:szCs w:val="20"/>
                <w:lang w:eastAsia="en-GB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when driving.</w:t>
            </w:r>
          </w:p>
        </w:tc>
        <w:tc>
          <w:tcPr>
            <w:tcW w:w="2410" w:type="dxa"/>
            <w:vMerge/>
          </w:tcPr>
          <w:p w:rsidRPr="00E711DA" w:rsidR="00B060CD" w:rsidP="00816883" w:rsidRDefault="00B060CD" w14:paraId="4AD7C935" w14:textId="77777777">
            <w:pPr>
              <w:spacing w:after="240" w:afterLines="100"/>
              <w:rPr>
                <w:rFonts w:ascii="Arial" w:hAnsi="Arial" w:eastAsia="Times New Roman" w:cs="Arial"/>
                <w:kern w:val="20"/>
                <w:sz w:val="20"/>
                <w:szCs w:val="20"/>
                <w:lang w:eastAsia="en-GB"/>
              </w:rPr>
            </w:pPr>
          </w:p>
        </w:tc>
        <w:tc>
          <w:tcPr>
            <w:tcW w:w="2925" w:type="dxa"/>
            <w:vMerge/>
          </w:tcPr>
          <w:p w:rsidRPr="001A4C9C" w:rsidR="00B060CD" w:rsidP="00816883" w:rsidRDefault="00B060CD" w14:paraId="534EC873" w14:textId="77777777">
            <w:pPr>
              <w:spacing w:after="240" w:afterLines="100"/>
              <w:rPr>
                <w:rFonts w:ascii="Arial" w:hAnsi="Arial" w:eastAsia="Times New Roman" w:cs="Arial"/>
                <w:kern w:val="20"/>
                <w:sz w:val="20"/>
                <w:szCs w:val="20"/>
                <w:lang w:eastAsia="en-GB"/>
              </w:rPr>
            </w:pPr>
          </w:p>
        </w:tc>
      </w:tr>
      <w:tr w:rsidR="00B060CD" w:rsidTr="00816883" w14:paraId="24A0DBD8" w14:textId="77777777">
        <w:tc>
          <w:tcPr>
            <w:tcW w:w="988" w:type="dxa"/>
          </w:tcPr>
          <w:p w:rsidRPr="00E711DA" w:rsidR="00B060CD" w:rsidP="00816883" w:rsidRDefault="00B060CD" w14:paraId="383176DF" w14:textId="77777777">
            <w:pPr>
              <w:spacing w:after="240" w:afterLines="100"/>
              <w:rPr>
                <w:rFonts w:ascii="Arial" w:hAnsi="Arial" w:eastAsia="Times New Roman" w:cs="Arial"/>
                <w:kern w:val="20"/>
                <w:sz w:val="20"/>
                <w:szCs w:val="20"/>
                <w:lang w:eastAsia="en-GB"/>
              </w:rPr>
            </w:pPr>
            <w:r w:rsidRPr="00E711DA">
              <w:rPr>
                <w:rFonts w:ascii="Arial" w:hAnsi="Arial" w:eastAsia="Times New Roman" w:cs="Arial"/>
                <w:kern w:val="2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2693" w:type="dxa"/>
          </w:tcPr>
          <w:p w:rsidRPr="00E711DA" w:rsidR="00B060CD" w:rsidP="00816883" w:rsidRDefault="00B060CD" w14:paraId="5CAA1763" w14:textId="77777777">
            <w:pPr>
              <w:spacing w:after="240" w:afterLines="100"/>
              <w:rPr>
                <w:rFonts w:ascii="Arial" w:hAnsi="Arial" w:eastAsia="Times New Roman" w:cs="Arial"/>
                <w:kern w:val="20"/>
                <w:sz w:val="20"/>
                <w:szCs w:val="20"/>
                <w:lang w:eastAsia="en-GB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Attitudes and Behaviour.</w:t>
            </w:r>
          </w:p>
        </w:tc>
        <w:tc>
          <w:tcPr>
            <w:tcW w:w="2410" w:type="dxa"/>
          </w:tcPr>
          <w:p w:rsidRPr="00E711DA" w:rsidR="00B060CD" w:rsidP="00816883" w:rsidRDefault="00B060CD" w14:paraId="04500AA8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Give Priority to public safety and</w:t>
            </w:r>
          </w:p>
          <w:p w:rsidRPr="00E711DA" w:rsidR="00B060CD" w:rsidP="00816883" w:rsidRDefault="00B060CD" w14:paraId="0DB592C5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other road users above the</w:t>
            </w:r>
          </w:p>
          <w:p w:rsidR="00B060CD" w:rsidP="00816883" w:rsidRDefault="00B060CD" w14:paraId="09CC4AD7" w14:textId="77777777">
            <w:pPr>
              <w:spacing w:after="240" w:afterLines="10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desire to achieve the task.</w:t>
            </w:r>
          </w:p>
          <w:p w:rsidRPr="00E711DA" w:rsidR="00B060CD" w:rsidP="00816883" w:rsidRDefault="00B060CD" w14:paraId="7D5FC137" w14:textId="77777777">
            <w:pPr>
              <w:spacing w:after="240" w:afterLines="10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lastRenderedPageBreak/>
              <w:t>Demonstrate a calm, considerate</w:t>
            </w:r>
          </w:p>
          <w:p w:rsidRPr="00E711DA" w:rsidR="00B060CD" w:rsidP="00816883" w:rsidRDefault="00B060CD" w14:paraId="5D845423" w14:textId="77777777">
            <w:pPr>
              <w:spacing w:after="240" w:afterLines="10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and professional manner.</w:t>
            </w:r>
          </w:p>
          <w:p w:rsidRPr="00E711DA" w:rsidR="00B060CD" w:rsidP="00816883" w:rsidRDefault="00B060CD" w14:paraId="389CB7FA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Control the tendency to ‘personalise’.</w:t>
            </w:r>
          </w:p>
          <w:p w:rsidRPr="00E711DA" w:rsidR="00B060CD" w:rsidP="00816883" w:rsidRDefault="00B060CD" w14:paraId="6F4AD5EC" w14:textId="77777777">
            <w:pPr>
              <w:autoSpaceDE w:val="0"/>
              <w:autoSpaceDN w:val="0"/>
              <w:adjustRightInd w:val="0"/>
              <w:rPr>
                <w:rFonts w:ascii="Arial" w:hAnsi="Arial" w:eastAsia="Times New Roman" w:cs="Arial"/>
                <w:kern w:val="20"/>
                <w:sz w:val="20"/>
                <w:szCs w:val="20"/>
                <w:lang w:eastAsia="en-GB"/>
              </w:rPr>
            </w:pPr>
          </w:p>
          <w:p w:rsidRPr="00E711DA" w:rsidR="00B060CD" w:rsidP="00816883" w:rsidRDefault="00B060CD" w14:paraId="24FDB25A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Recognise and respond</w:t>
            </w:r>
          </w:p>
          <w:p w:rsidRPr="00E711DA" w:rsidR="00B060CD" w:rsidP="00816883" w:rsidRDefault="00B060CD" w14:paraId="33AFE4A9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appropriately to the effects of</w:t>
            </w:r>
          </w:p>
          <w:p w:rsidRPr="00E711DA" w:rsidR="00B060CD" w:rsidP="00816883" w:rsidRDefault="00B060CD" w14:paraId="7DE4098C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fatigue, adrenaline, stress and</w:t>
            </w:r>
          </w:p>
          <w:p w:rsidRPr="00E711DA" w:rsidR="00B060CD" w:rsidP="00816883" w:rsidRDefault="00B060CD" w14:paraId="304F3E1D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other physical and physiological</w:t>
            </w:r>
          </w:p>
          <w:p w:rsidRPr="00E711DA" w:rsidR="00B060CD" w:rsidP="00816883" w:rsidRDefault="00B060CD" w14:paraId="6B0EBAEB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factors, which may impair</w:t>
            </w:r>
          </w:p>
          <w:p w:rsidRPr="00E711DA" w:rsidR="00B060CD" w:rsidP="00816883" w:rsidRDefault="00B060CD" w14:paraId="2F25C827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judgement, performance and</w:t>
            </w:r>
          </w:p>
          <w:p w:rsidRPr="00E711DA" w:rsidR="00B060CD" w:rsidP="00816883" w:rsidRDefault="00B060CD" w14:paraId="577C4088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decision making.</w:t>
            </w:r>
          </w:p>
          <w:p w:rsidRPr="00E711DA" w:rsidR="00B060CD" w:rsidP="00816883" w:rsidRDefault="00B060CD" w14:paraId="54C47C5E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Pr="00E711DA" w:rsidR="00B060CD" w:rsidP="00816883" w:rsidRDefault="00B060CD" w14:paraId="10E40F9F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Concentrate on driving in the</w:t>
            </w:r>
          </w:p>
          <w:p w:rsidRPr="00E711DA" w:rsidR="00B060CD" w:rsidP="00816883" w:rsidRDefault="00B060CD" w14:paraId="183808B4" w14:textId="77777777">
            <w:pPr>
              <w:autoSpaceDE w:val="0"/>
              <w:autoSpaceDN w:val="0"/>
              <w:adjustRightInd w:val="0"/>
              <w:rPr>
                <w:rFonts w:ascii="Arial" w:hAnsi="Arial" w:eastAsia="Times New Roman" w:cs="Arial"/>
                <w:kern w:val="20"/>
                <w:sz w:val="20"/>
                <w:szCs w:val="20"/>
                <w:lang w:eastAsia="en-GB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face of any other distractions.</w:t>
            </w:r>
          </w:p>
        </w:tc>
        <w:tc>
          <w:tcPr>
            <w:tcW w:w="2925" w:type="dxa"/>
          </w:tcPr>
          <w:p w:rsidRPr="00E711DA" w:rsidR="00B060CD" w:rsidP="00816883" w:rsidRDefault="00B060CD" w14:paraId="38B28EDF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lastRenderedPageBreak/>
              <w:t>The ability to demonstrate</w:t>
            </w:r>
          </w:p>
          <w:p w:rsidRPr="00E711DA" w:rsidR="00B060CD" w:rsidP="00816883" w:rsidRDefault="00B060CD" w14:paraId="351FE4AB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this Performance Criteria</w:t>
            </w:r>
          </w:p>
          <w:p w:rsidRPr="00E711DA" w:rsidR="00B060CD" w:rsidP="00816883" w:rsidRDefault="00B060CD" w14:paraId="23943DED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will include those</w:t>
            </w:r>
          </w:p>
          <w:p w:rsidRPr="00E711DA" w:rsidR="00B060CD" w:rsidP="00816883" w:rsidRDefault="00B060CD" w14:paraId="091883B8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requirements of the Range</w:t>
            </w:r>
          </w:p>
          <w:p w:rsidRPr="00E711DA" w:rsidR="00B060CD" w:rsidP="00816883" w:rsidRDefault="00B060CD" w14:paraId="0C81DC6C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Statements and</w:t>
            </w:r>
          </w:p>
          <w:p w:rsidRPr="00E711DA" w:rsidR="00B060CD" w:rsidP="00816883" w:rsidRDefault="00B060CD" w14:paraId="6CF1E603" w14:textId="7777777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t>underpinning Knowledge</w:t>
            </w:r>
          </w:p>
          <w:p w:rsidRPr="001A4C9C" w:rsidR="00B060CD" w:rsidP="00816883" w:rsidRDefault="00B060CD" w14:paraId="1711E592" w14:textId="77777777">
            <w:pPr>
              <w:spacing w:after="240" w:afterLines="100"/>
              <w:rPr>
                <w:rFonts w:ascii="Arial" w:hAnsi="Arial" w:eastAsia="Times New Roman" w:cs="Arial"/>
                <w:kern w:val="20"/>
                <w:sz w:val="20"/>
                <w:szCs w:val="20"/>
                <w:lang w:eastAsia="en-GB"/>
              </w:rPr>
            </w:pPr>
            <w:r w:rsidRPr="00E711DA">
              <w:rPr>
                <w:rFonts w:ascii="Arial" w:hAnsi="Arial" w:cs="Arial"/>
                <w:sz w:val="20"/>
                <w:szCs w:val="20"/>
              </w:rPr>
              <w:lastRenderedPageBreak/>
              <w:t>set in serials 1 – 5.</w:t>
            </w:r>
          </w:p>
        </w:tc>
      </w:tr>
    </w:tbl>
    <w:p w:rsidR="00B060CD" w:rsidP="00B060CD" w:rsidRDefault="00B060CD" w14:paraId="4A1EC416" w14:textId="77777777">
      <w:pPr>
        <w:spacing w:after="240" w:afterLines="100"/>
        <w:rPr>
          <w:rFonts w:ascii="Arial" w:hAnsi="Arial" w:cs="Arial"/>
          <w:b/>
          <w:bCs/>
          <w:sz w:val="24"/>
          <w:szCs w:val="24"/>
        </w:rPr>
      </w:pPr>
    </w:p>
    <w:p w:rsidRPr="00846C8B" w:rsidR="00B060CD" w:rsidP="00B060CD" w:rsidRDefault="00B060CD" w14:paraId="7A419399" w14:textId="77777777" w14:noSpellErr="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 w:val="1"/>
          <w:bCs w:val="1"/>
          <w:sz w:val="24"/>
          <w:szCs w:val="24"/>
        </w:rPr>
      </w:pPr>
      <w:r w:rsidRPr="6B48C99D" w:rsidR="00B060CD">
        <w:rPr>
          <w:rFonts w:ascii="Arial" w:hAnsi="Arial" w:cs="Arial"/>
          <w:b w:val="1"/>
          <w:bCs w:val="1"/>
          <w:sz w:val="24"/>
          <w:szCs w:val="24"/>
        </w:rPr>
        <w:t xml:space="preserve">Level </w:t>
      </w:r>
      <w:r w:rsidRPr="6B48C99D" w:rsidR="00B060CD">
        <w:rPr>
          <w:rFonts w:ascii="Arial" w:hAnsi="Arial" w:cs="Arial"/>
          <w:b w:val="1"/>
          <w:bCs w:val="1"/>
          <w:sz w:val="24"/>
          <w:szCs w:val="24"/>
        </w:rPr>
        <w:t>Two</w:t>
      </w:r>
      <w:r w:rsidRPr="6B48C99D" w:rsidR="00B060CD">
        <w:rPr>
          <w:rFonts w:ascii="Arial" w:hAnsi="Arial" w:cs="Arial"/>
          <w:b w:val="1"/>
          <w:bCs w:val="1"/>
          <w:sz w:val="24"/>
          <w:szCs w:val="24"/>
        </w:rPr>
        <w:t xml:space="preserve"> (</w:t>
      </w:r>
      <w:r w:rsidRPr="6B48C99D" w:rsidR="00B060CD">
        <w:rPr>
          <w:rFonts w:ascii="Arial" w:hAnsi="Arial" w:cs="Arial"/>
          <w:b w:val="1"/>
          <w:bCs w:val="1"/>
          <w:sz w:val="24"/>
          <w:szCs w:val="24"/>
        </w:rPr>
        <w:t>A</w:t>
      </w:r>
      <w:r w:rsidRPr="6B48C99D" w:rsidR="00B060CD">
        <w:rPr>
          <w:rFonts w:ascii="Arial" w:hAnsi="Arial" w:cs="Arial"/>
          <w:b w:val="1"/>
          <w:bCs w:val="1"/>
          <w:sz w:val="24"/>
          <w:szCs w:val="24"/>
        </w:rPr>
        <w:t>) Objectives: Emergency Vehicle - Basic Driver</w:t>
      </w:r>
    </w:p>
    <w:p w:rsidR="00B060CD" w:rsidP="00B060CD" w:rsidRDefault="00B060CD" w14:paraId="40C85F6D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060CD" w:rsidP="00B060CD" w:rsidRDefault="00B060CD" w14:paraId="6201A266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846C8B">
        <w:rPr>
          <w:rFonts w:ascii="Arial" w:hAnsi="Arial" w:cs="Arial"/>
          <w:b/>
          <w:bCs/>
          <w:sz w:val="24"/>
          <w:szCs w:val="24"/>
        </w:rPr>
        <w:t>Objective 1</w:t>
      </w:r>
      <w:r w:rsidRPr="00846C8B">
        <w:rPr>
          <w:rFonts w:ascii="Arial" w:hAnsi="Arial" w:cs="Arial"/>
          <w:sz w:val="24"/>
          <w:szCs w:val="24"/>
        </w:rPr>
        <w:t xml:space="preserve">. </w:t>
      </w:r>
      <w:r w:rsidRPr="00846C8B">
        <w:rPr>
          <w:rFonts w:ascii="Arial" w:hAnsi="Arial" w:cs="Arial"/>
          <w:b/>
          <w:bCs/>
          <w:sz w:val="24"/>
          <w:szCs w:val="24"/>
        </w:rPr>
        <w:t>Demonstrate Basic Driving Skills</w:t>
      </w:r>
    </w:p>
    <w:p w:rsidRPr="00846C8B" w:rsidR="00B060CD" w:rsidP="00B060CD" w:rsidRDefault="00B060CD" w14:paraId="73C02008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060CD" w:rsidP="00B060CD" w:rsidRDefault="00B060CD" w14:paraId="2C99D236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46C8B"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846C8B">
        <w:rPr>
          <w:rFonts w:ascii="Arial" w:hAnsi="Arial" w:cs="Arial"/>
          <w:b/>
          <w:bCs/>
          <w:sz w:val="24"/>
          <w:szCs w:val="24"/>
        </w:rPr>
        <w:t>Performance Outcome</w:t>
      </w:r>
      <w:r w:rsidRPr="00846C8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846C8B">
        <w:rPr>
          <w:rFonts w:ascii="Arial" w:hAnsi="Arial" w:cs="Arial"/>
          <w:sz w:val="24"/>
          <w:szCs w:val="24"/>
        </w:rPr>
        <w:t>The Student is to be able to:</w:t>
      </w:r>
    </w:p>
    <w:p w:rsidRPr="00846C8B" w:rsidR="00B060CD" w:rsidP="00B060CD" w:rsidRDefault="00B060CD" w14:paraId="24222C79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4E10E30A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a.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 xml:space="preserve">Complete basic vehicle safety checks, identifying, reporting and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documenting obvious</w:t>
      </w:r>
      <w:r>
        <w:rPr>
          <w:rFonts w:ascii="Arial" w:hAnsi="Arial" w:cs="Arial"/>
          <w:sz w:val="24"/>
          <w:szCs w:val="24"/>
        </w:rPr>
        <w:t xml:space="preserve"> </w:t>
      </w:r>
      <w:r w:rsidRPr="00846C8B">
        <w:rPr>
          <w:rFonts w:ascii="Arial" w:hAnsi="Arial" w:cs="Arial"/>
          <w:sz w:val="24"/>
          <w:szCs w:val="24"/>
        </w:rPr>
        <w:t>defects.</w:t>
      </w:r>
    </w:p>
    <w:p w:rsidR="00B060CD" w:rsidP="00B060CD" w:rsidRDefault="00B060CD" w14:paraId="78E2E29A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Pr="00846C8B" w:rsidR="00B060CD" w:rsidP="00B060CD" w:rsidRDefault="00B060CD" w14:paraId="331C2455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b.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Familiarise themselves with the vehicle’s controls before driving.</w:t>
      </w:r>
    </w:p>
    <w:p w:rsidR="00B060CD" w:rsidP="00B060CD" w:rsidRDefault="00B060CD" w14:paraId="59AAAA6B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 xml:space="preserve"> </w:t>
      </w:r>
    </w:p>
    <w:p w:rsidR="00B060CD" w:rsidP="00B060CD" w:rsidRDefault="00B060CD" w14:paraId="0358A709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c.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 xml:space="preserve">Recognise, assess and manage hazards through effective observation,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anticipation</w:t>
      </w:r>
      <w:r>
        <w:rPr>
          <w:rFonts w:ascii="Arial" w:hAnsi="Arial" w:cs="Arial"/>
          <w:sz w:val="24"/>
          <w:szCs w:val="24"/>
        </w:rPr>
        <w:t xml:space="preserve"> </w:t>
      </w:r>
      <w:r w:rsidRPr="00846C8B">
        <w:rPr>
          <w:rFonts w:ascii="Arial" w:hAnsi="Arial" w:cs="Arial"/>
          <w:sz w:val="24"/>
          <w:szCs w:val="24"/>
        </w:rPr>
        <w:t>and planning.</w:t>
      </w:r>
    </w:p>
    <w:p w:rsidR="00B060CD" w:rsidP="00B060CD" w:rsidRDefault="00B060CD" w14:paraId="34591062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d.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Steer the vehicle accurately to maintain a safe and appropriate course.</w:t>
      </w:r>
    </w:p>
    <w:p w:rsidRPr="00846C8B" w:rsidR="00B060CD" w:rsidP="00B060CD" w:rsidRDefault="00B060CD" w14:paraId="57D65971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553215B9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sz w:val="24"/>
          <w:szCs w:val="24"/>
        </w:rPr>
        <w:t>e</w:t>
      </w:r>
      <w:r w:rsidRPr="00846C8B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 xml:space="preserve">Control the vehicle safely and accurately </w:t>
      </w:r>
      <w:proofErr w:type="gramStart"/>
      <w:r w:rsidRPr="00846C8B">
        <w:rPr>
          <w:rFonts w:ascii="Arial" w:hAnsi="Arial" w:cs="Arial"/>
          <w:sz w:val="24"/>
          <w:szCs w:val="24"/>
        </w:rPr>
        <w:t>through the use of</w:t>
      </w:r>
      <w:proofErr w:type="gramEnd"/>
      <w:r w:rsidRPr="00846C8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accelerator, brakes, gears</w:t>
      </w:r>
      <w:r>
        <w:rPr>
          <w:rFonts w:ascii="Arial" w:hAnsi="Arial" w:cs="Arial"/>
          <w:sz w:val="24"/>
          <w:szCs w:val="24"/>
        </w:rPr>
        <w:t xml:space="preserve"> </w:t>
      </w:r>
      <w:r w:rsidRPr="00846C8B">
        <w:rPr>
          <w:rFonts w:ascii="Arial" w:hAnsi="Arial" w:cs="Arial"/>
          <w:sz w:val="24"/>
          <w:szCs w:val="24"/>
        </w:rPr>
        <w:t>and clutch, as appropriate to the circumstances.</w:t>
      </w:r>
    </w:p>
    <w:p w:rsidRPr="00846C8B" w:rsidR="00B060CD" w:rsidP="00B060CD" w:rsidRDefault="00B060CD" w14:paraId="7D783398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076042D0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f</w:t>
      </w:r>
      <w:r w:rsidRPr="00846C8B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 xml:space="preserve">Make progress appropriate to road and weather conditions,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circumstances dictated by</w:t>
      </w:r>
      <w:r>
        <w:rPr>
          <w:rFonts w:ascii="Arial" w:hAnsi="Arial" w:cs="Arial"/>
          <w:sz w:val="24"/>
          <w:szCs w:val="24"/>
        </w:rPr>
        <w:t xml:space="preserve"> </w:t>
      </w:r>
      <w:r w:rsidRPr="00846C8B">
        <w:rPr>
          <w:rFonts w:ascii="Arial" w:hAnsi="Arial" w:cs="Arial"/>
          <w:sz w:val="24"/>
          <w:szCs w:val="24"/>
        </w:rPr>
        <w:t xml:space="preserve">other road users and by use of permitted legal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exemptions (traffic lights &amp; road signs etc).</w:t>
      </w:r>
    </w:p>
    <w:p w:rsidRPr="00846C8B" w:rsidR="00B060CD" w:rsidP="00B060CD" w:rsidRDefault="00B060CD" w14:paraId="12EFCAF4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1449BE9F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g.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Approach and negotiate corners safely.</w:t>
      </w:r>
    </w:p>
    <w:p w:rsidR="00B060CD" w:rsidP="00B060CD" w:rsidRDefault="00B060CD" w14:paraId="6C229447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059F62AE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h</w:t>
      </w:r>
      <w:r w:rsidRPr="00846C8B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Position the vehicle safely as appropriate to the circumstances.</w:t>
      </w:r>
    </w:p>
    <w:p w:rsidRPr="00846C8B" w:rsidR="00B060CD" w:rsidP="00B060CD" w:rsidRDefault="00B060CD" w14:paraId="4E995C7D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6C7E18D9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 xml:space="preserve">Use appropriate signals and respond correctly to the signals of other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road users.</w:t>
      </w:r>
    </w:p>
    <w:p w:rsidRPr="00846C8B" w:rsidR="00B060CD" w:rsidP="00B060CD" w:rsidRDefault="00B060CD" w14:paraId="3C8C3D2F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6B1413C1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j.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 xml:space="preserve">Select safe and appropriate locations to park and manoeuvre the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vehicle.</w:t>
      </w:r>
    </w:p>
    <w:p w:rsidRPr="00846C8B" w:rsidR="00B060CD" w:rsidP="00B060CD" w:rsidRDefault="00B060CD" w14:paraId="7C46D197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43E37F12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k</w:t>
      </w:r>
      <w:r w:rsidRPr="00846C8B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Reverse, manoeuvre and park the vehicle safely.</w:t>
      </w:r>
    </w:p>
    <w:p w:rsidRPr="00846C8B" w:rsidR="00B060CD" w:rsidP="00B060CD" w:rsidRDefault="00B060CD" w14:paraId="098EC111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44914F64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 w:rsidRPr="00B65934">
        <w:rPr>
          <w:rFonts w:ascii="Arial" w:hAnsi="Arial" w:cs="Arial"/>
          <w:sz w:val="24"/>
          <w:szCs w:val="24"/>
        </w:rPr>
        <w:t>l.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846C8B">
        <w:rPr>
          <w:rFonts w:ascii="Arial" w:hAnsi="Arial" w:cs="Arial"/>
          <w:b/>
          <w:bCs/>
          <w:sz w:val="24"/>
          <w:szCs w:val="24"/>
        </w:rPr>
        <w:t>Range Statement</w:t>
      </w:r>
      <w:r w:rsidRPr="00846C8B">
        <w:rPr>
          <w:rFonts w:ascii="Arial" w:hAnsi="Arial" w:cs="Arial"/>
          <w:sz w:val="24"/>
          <w:szCs w:val="24"/>
        </w:rPr>
        <w:t xml:space="preserve">. To be conducted on a typical variety of roads and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traffic conditions within</w:t>
      </w:r>
      <w:r>
        <w:rPr>
          <w:rFonts w:ascii="Arial" w:hAnsi="Arial" w:cs="Arial"/>
          <w:sz w:val="24"/>
          <w:szCs w:val="24"/>
        </w:rPr>
        <w:t xml:space="preserve"> </w:t>
      </w:r>
      <w:r w:rsidRPr="00846C8B">
        <w:rPr>
          <w:rFonts w:ascii="Arial" w:hAnsi="Arial" w:cs="Arial"/>
          <w:sz w:val="24"/>
          <w:szCs w:val="24"/>
        </w:rPr>
        <w:t>statutory speed limits.</w:t>
      </w:r>
    </w:p>
    <w:p w:rsidRPr="00846C8B" w:rsidR="00B060CD" w:rsidP="00B060CD" w:rsidRDefault="00B060CD" w14:paraId="159F7B3C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Pr="00846C8B" w:rsidR="00B060CD" w:rsidP="00B060CD" w:rsidRDefault="00B060CD" w14:paraId="2247605A" w14:textId="77777777">
      <w:pPr>
        <w:spacing w:after="240" w:afterLines="100"/>
        <w:rPr>
          <w:rFonts w:ascii="Arial" w:hAnsi="Arial" w:cs="Arial"/>
          <w:b/>
          <w:bCs/>
          <w:sz w:val="24"/>
          <w:szCs w:val="24"/>
        </w:rPr>
      </w:pPr>
      <w:r w:rsidRPr="00846C8B">
        <w:rPr>
          <w:rFonts w:ascii="Arial" w:hAnsi="Arial" w:cs="Arial"/>
          <w:b/>
          <w:bCs/>
          <w:sz w:val="24"/>
          <w:szCs w:val="24"/>
        </w:rPr>
        <w:t>Objective 2</w:t>
      </w:r>
      <w:r w:rsidRPr="00846C8B">
        <w:rPr>
          <w:rFonts w:ascii="Arial" w:hAnsi="Arial" w:cs="Arial"/>
          <w:sz w:val="24"/>
          <w:szCs w:val="24"/>
        </w:rPr>
        <w:t xml:space="preserve">. </w:t>
      </w:r>
      <w:r w:rsidRPr="00846C8B">
        <w:rPr>
          <w:rFonts w:ascii="Arial" w:hAnsi="Arial" w:cs="Arial"/>
          <w:b/>
          <w:bCs/>
          <w:sz w:val="24"/>
          <w:szCs w:val="24"/>
        </w:rPr>
        <w:t>Prepare and drive vehicles</w:t>
      </w:r>
    </w:p>
    <w:p w:rsidR="00B060CD" w:rsidP="00B060CD" w:rsidRDefault="00B060CD" w14:paraId="27480EF9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Pr="00B65934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846C8B">
        <w:rPr>
          <w:rFonts w:ascii="Arial" w:hAnsi="Arial" w:cs="Arial"/>
          <w:b/>
          <w:bCs/>
          <w:sz w:val="24"/>
          <w:szCs w:val="24"/>
        </w:rPr>
        <w:t>Prepare the Vehicle</w:t>
      </w:r>
      <w:r w:rsidRPr="00B65934">
        <w:rPr>
          <w:rFonts w:ascii="Arial" w:hAnsi="Arial" w:cs="Arial"/>
          <w:sz w:val="24"/>
          <w:szCs w:val="24"/>
        </w:rPr>
        <w:t>.</w:t>
      </w:r>
    </w:p>
    <w:p w:rsidRPr="00846C8B" w:rsidR="00B060CD" w:rsidP="00B060CD" w:rsidRDefault="00B060CD" w14:paraId="12733BBB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060CD" w:rsidP="00B060CD" w:rsidRDefault="00B060CD" w14:paraId="69C71D2B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a</w:t>
      </w:r>
      <w:r w:rsidRPr="00846C8B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 xml:space="preserve">Understand the requirements to gain authority to prepare and drive the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vehicle.</w:t>
      </w:r>
    </w:p>
    <w:p w:rsidR="00B060CD" w:rsidP="00B060CD" w:rsidRDefault="00B060CD" w14:paraId="16B6E938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021DC0B8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b</w:t>
      </w:r>
      <w:r w:rsidRPr="00846C8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Be familiar with the vehicle and its controls.</w:t>
      </w:r>
    </w:p>
    <w:p w:rsidRPr="00846C8B" w:rsidR="00B060CD" w:rsidP="00B060CD" w:rsidRDefault="00B060CD" w14:paraId="4A770F3C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54905A13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c</w:t>
      </w:r>
      <w:r w:rsidRPr="00846C8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 xml:space="preserve">Carry out required checks in respect of: Tyres; brakes; fluid levels;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lights; sound</w:t>
      </w:r>
      <w:r>
        <w:rPr>
          <w:rFonts w:ascii="Arial" w:hAnsi="Arial" w:cs="Arial"/>
          <w:sz w:val="24"/>
          <w:szCs w:val="24"/>
        </w:rPr>
        <w:t xml:space="preserve"> </w:t>
      </w:r>
      <w:r w:rsidRPr="00846C8B">
        <w:rPr>
          <w:rFonts w:ascii="Arial" w:hAnsi="Arial" w:cs="Arial"/>
          <w:sz w:val="24"/>
          <w:szCs w:val="24"/>
        </w:rPr>
        <w:t xml:space="preserve">equipment; safety equipment; bodywork; vehicle cleanliness and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operational equipment.</w:t>
      </w:r>
    </w:p>
    <w:p w:rsidRPr="00846C8B" w:rsidR="00B060CD" w:rsidP="00B060CD" w:rsidRDefault="00B060CD" w14:paraId="40DC5D40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60F22BA0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d</w:t>
      </w:r>
      <w:r w:rsidRPr="00846C8B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Ensure the vehicle remains fit for purpose during and after use.</w:t>
      </w:r>
    </w:p>
    <w:p w:rsidRPr="00846C8B" w:rsidR="00B060CD" w:rsidP="00B060CD" w:rsidRDefault="00B060CD" w14:paraId="45808EFD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6FFA4F08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e</w:t>
      </w:r>
      <w:r w:rsidRPr="00846C8B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 xml:space="preserve">Identify, report and record any defects or damages prior to and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following use and to</w:t>
      </w:r>
      <w:r>
        <w:rPr>
          <w:rFonts w:ascii="Arial" w:hAnsi="Arial" w:cs="Arial"/>
          <w:sz w:val="24"/>
          <w:szCs w:val="24"/>
        </w:rPr>
        <w:t xml:space="preserve"> </w:t>
      </w:r>
      <w:r w:rsidRPr="00846C8B">
        <w:rPr>
          <w:rFonts w:ascii="Arial" w:hAnsi="Arial" w:cs="Arial"/>
          <w:sz w:val="24"/>
          <w:szCs w:val="24"/>
        </w:rPr>
        <w:t xml:space="preserve">take the correct action </w:t>
      </w:r>
      <w:proofErr w:type="gramStart"/>
      <w:r w:rsidRPr="00846C8B">
        <w:rPr>
          <w:rFonts w:ascii="Arial" w:hAnsi="Arial" w:cs="Arial"/>
          <w:sz w:val="24"/>
          <w:szCs w:val="24"/>
        </w:rPr>
        <w:t>in regard to</w:t>
      </w:r>
      <w:proofErr w:type="gramEnd"/>
      <w:r w:rsidRPr="00846C8B">
        <w:rPr>
          <w:rFonts w:ascii="Arial" w:hAnsi="Arial" w:cs="Arial"/>
          <w:sz w:val="24"/>
          <w:szCs w:val="24"/>
        </w:rPr>
        <w:t xml:space="preserve"> these.</w:t>
      </w:r>
    </w:p>
    <w:p w:rsidRPr="00846C8B" w:rsidR="00B060CD" w:rsidP="00B060CD" w:rsidRDefault="00B060CD" w14:paraId="70B6DEEA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32929E56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f</w:t>
      </w:r>
      <w:r w:rsidRPr="00846C8B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 xml:space="preserve">Ensure that any equipment required to be with the vehicle is present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and in working</w:t>
      </w:r>
      <w:r>
        <w:rPr>
          <w:rFonts w:ascii="Arial" w:hAnsi="Arial" w:cs="Arial"/>
          <w:sz w:val="24"/>
          <w:szCs w:val="24"/>
        </w:rPr>
        <w:t xml:space="preserve"> </w:t>
      </w:r>
      <w:r w:rsidRPr="00846C8B">
        <w:rPr>
          <w:rFonts w:ascii="Arial" w:hAnsi="Arial" w:cs="Arial"/>
          <w:sz w:val="24"/>
          <w:szCs w:val="24"/>
        </w:rPr>
        <w:t>order.</w:t>
      </w:r>
    </w:p>
    <w:p w:rsidRPr="00846C8B" w:rsidR="00B060CD" w:rsidP="00B060CD" w:rsidRDefault="00B060CD" w14:paraId="3DD10F4D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1844D072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g</w:t>
      </w:r>
      <w:r w:rsidRPr="00846C8B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 xml:space="preserve">Keep accurate and complete documentation as required for the use of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the vehicle and</w:t>
      </w:r>
      <w:r>
        <w:rPr>
          <w:rFonts w:ascii="Arial" w:hAnsi="Arial" w:cs="Arial"/>
          <w:sz w:val="24"/>
          <w:szCs w:val="24"/>
        </w:rPr>
        <w:t xml:space="preserve"> </w:t>
      </w:r>
      <w:r w:rsidRPr="00846C8B">
        <w:rPr>
          <w:rFonts w:ascii="Arial" w:hAnsi="Arial" w:cs="Arial"/>
          <w:sz w:val="24"/>
          <w:szCs w:val="24"/>
        </w:rPr>
        <w:t>when being driven under emergency vehicle conditions.</w:t>
      </w:r>
    </w:p>
    <w:p w:rsidRPr="00846C8B" w:rsidR="00B060CD" w:rsidP="00B060CD" w:rsidRDefault="00B060CD" w14:paraId="22FD663B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6E479D7A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B18E7">
        <w:rPr>
          <w:rFonts w:ascii="Arial" w:hAnsi="Arial" w:cs="Arial"/>
          <w:sz w:val="24"/>
          <w:szCs w:val="24"/>
        </w:rPr>
        <w:t>3.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846C8B">
        <w:rPr>
          <w:rFonts w:ascii="Arial" w:hAnsi="Arial" w:cs="Arial"/>
          <w:b/>
          <w:bCs/>
          <w:sz w:val="24"/>
          <w:szCs w:val="24"/>
        </w:rPr>
        <w:t>Formulating and Implementing Driving Plans</w:t>
      </w:r>
      <w:r w:rsidRPr="000B18E7">
        <w:rPr>
          <w:rFonts w:ascii="Arial" w:hAnsi="Arial" w:cs="Arial"/>
          <w:sz w:val="24"/>
          <w:szCs w:val="24"/>
        </w:rPr>
        <w:t>.</w:t>
      </w:r>
    </w:p>
    <w:p w:rsidR="00B060CD" w:rsidP="00B060CD" w:rsidRDefault="00B060CD" w14:paraId="318DDC39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a</w:t>
      </w:r>
      <w:r w:rsidRPr="00846C8B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 xml:space="preserve">Gather information at an early stage through accurate observation and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the use of other</w:t>
      </w:r>
      <w:r>
        <w:rPr>
          <w:rFonts w:ascii="Arial" w:hAnsi="Arial" w:cs="Arial"/>
          <w:sz w:val="24"/>
          <w:szCs w:val="24"/>
        </w:rPr>
        <w:t xml:space="preserve"> </w:t>
      </w:r>
      <w:r w:rsidRPr="00846C8B">
        <w:rPr>
          <w:rFonts w:ascii="Arial" w:hAnsi="Arial" w:cs="Arial"/>
          <w:sz w:val="24"/>
          <w:szCs w:val="24"/>
        </w:rPr>
        <w:t>senses.</w:t>
      </w:r>
    </w:p>
    <w:p w:rsidRPr="00846C8B" w:rsidR="00B060CD" w:rsidP="00B060CD" w:rsidRDefault="00B060CD" w14:paraId="2A463C64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63879F51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sz w:val="24"/>
          <w:szCs w:val="24"/>
        </w:rPr>
        <w:t>b</w:t>
      </w:r>
      <w:r w:rsidRPr="00846C8B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Use this information to correctly anticipate all driving situations.</w:t>
      </w:r>
    </w:p>
    <w:p w:rsidRPr="00846C8B" w:rsidR="00B060CD" w:rsidP="00B060CD" w:rsidRDefault="00B060CD" w14:paraId="64F7E235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14ADE7CB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c</w:t>
      </w:r>
      <w:r w:rsidRPr="00846C8B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Use observation links and prioritise hazards effectively.</w:t>
      </w:r>
    </w:p>
    <w:p w:rsidRPr="00846C8B" w:rsidR="00B060CD" w:rsidP="00B060CD" w:rsidRDefault="00B060CD" w14:paraId="6EA216BB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5B4F08C8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d</w:t>
      </w:r>
      <w:r w:rsidRPr="00846C8B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Use information and anticipation to formulate flexible driving plans.</w:t>
      </w:r>
    </w:p>
    <w:p w:rsidRPr="00846C8B" w:rsidR="00B060CD" w:rsidP="00B060CD" w:rsidRDefault="00B060CD" w14:paraId="0210BC73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Pr="00846C8B" w:rsidR="00B060CD" w:rsidP="00B060CD" w:rsidRDefault="00B060CD" w14:paraId="571A2872" w14:textId="77777777">
      <w:pPr>
        <w:spacing w:after="240" w:afterLines="1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e</w:t>
      </w:r>
      <w:r w:rsidRPr="00846C8B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Implement driving plans to safely negotiate all driving situations.</w:t>
      </w:r>
    </w:p>
    <w:p w:rsidR="00B060CD" w:rsidP="00B060CD" w:rsidRDefault="00B060CD" w14:paraId="218E7EC0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B18E7">
        <w:rPr>
          <w:rFonts w:ascii="Arial" w:hAnsi="Arial" w:cs="Arial"/>
          <w:sz w:val="24"/>
          <w:szCs w:val="24"/>
        </w:rPr>
        <w:t>4.</w:t>
      </w:r>
      <w:r w:rsidRPr="00846C8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846C8B">
        <w:rPr>
          <w:rFonts w:ascii="Arial" w:hAnsi="Arial" w:cs="Arial"/>
          <w:b/>
          <w:bCs/>
          <w:sz w:val="24"/>
          <w:szCs w:val="24"/>
        </w:rPr>
        <w:t>Make Progress whilst showing Restraint</w:t>
      </w:r>
      <w:r w:rsidRPr="000B18E7">
        <w:rPr>
          <w:rFonts w:ascii="Arial" w:hAnsi="Arial" w:cs="Arial"/>
          <w:sz w:val="24"/>
          <w:szCs w:val="24"/>
        </w:rPr>
        <w:t>.</w:t>
      </w:r>
    </w:p>
    <w:p w:rsidRPr="00846C8B" w:rsidR="00B060CD" w:rsidP="00B060CD" w:rsidRDefault="00B060CD" w14:paraId="72A1545A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060CD" w:rsidP="00B060CD" w:rsidRDefault="00B060CD" w14:paraId="322E0146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a</w:t>
      </w:r>
      <w:r w:rsidRPr="00846C8B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 xml:space="preserve">Accurately judge the speed of own and other vehicles relative to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proposed actions and</w:t>
      </w:r>
      <w:r>
        <w:rPr>
          <w:rFonts w:ascii="Arial" w:hAnsi="Arial" w:cs="Arial"/>
          <w:sz w:val="24"/>
          <w:szCs w:val="24"/>
        </w:rPr>
        <w:t xml:space="preserve"> </w:t>
      </w:r>
      <w:r w:rsidRPr="00846C8B">
        <w:rPr>
          <w:rFonts w:ascii="Arial" w:hAnsi="Arial" w:cs="Arial"/>
          <w:sz w:val="24"/>
          <w:szCs w:val="24"/>
        </w:rPr>
        <w:t xml:space="preserve">circumstances, </w:t>
      </w:r>
      <w:proofErr w:type="gramStart"/>
      <w:r w:rsidRPr="00846C8B">
        <w:rPr>
          <w:rFonts w:ascii="Arial" w:hAnsi="Arial" w:cs="Arial"/>
          <w:sz w:val="24"/>
          <w:szCs w:val="24"/>
        </w:rPr>
        <w:t>taking into account</w:t>
      </w:r>
      <w:proofErr w:type="gramEnd"/>
      <w:r w:rsidRPr="00846C8B">
        <w:rPr>
          <w:rFonts w:ascii="Arial" w:hAnsi="Arial" w:cs="Arial"/>
          <w:sz w:val="24"/>
          <w:szCs w:val="24"/>
        </w:rPr>
        <w:t xml:space="preserve"> distance.</w:t>
      </w:r>
    </w:p>
    <w:p w:rsidRPr="00846C8B" w:rsidR="00B060CD" w:rsidP="00B060CD" w:rsidRDefault="00B060CD" w14:paraId="29F3A895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039720EB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b</w:t>
      </w:r>
      <w:r w:rsidRPr="00846C8B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Make progress whilst maintaining the need for restraint and safety.</w:t>
      </w:r>
    </w:p>
    <w:p w:rsidRPr="00846C8B" w:rsidR="00B060CD" w:rsidP="00B060CD" w:rsidRDefault="00B060CD" w14:paraId="57D6811B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5B23C951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Pr="000B18E7">
        <w:rPr>
          <w:rFonts w:ascii="Arial" w:hAnsi="Arial" w:cs="Arial"/>
          <w:sz w:val="24"/>
          <w:szCs w:val="24"/>
        </w:rPr>
        <w:t>.</w:t>
      </w:r>
      <w:r w:rsidRPr="00846C8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846C8B">
        <w:rPr>
          <w:rFonts w:ascii="Arial" w:hAnsi="Arial" w:cs="Arial"/>
          <w:b/>
          <w:bCs/>
          <w:sz w:val="24"/>
          <w:szCs w:val="24"/>
        </w:rPr>
        <w:t>Controlling the Vehicle</w:t>
      </w:r>
      <w:r w:rsidRPr="000B18E7">
        <w:rPr>
          <w:rFonts w:ascii="Arial" w:hAnsi="Arial" w:cs="Arial"/>
          <w:sz w:val="24"/>
          <w:szCs w:val="24"/>
        </w:rPr>
        <w:t>.</w:t>
      </w:r>
    </w:p>
    <w:p w:rsidRPr="00846C8B" w:rsidR="00B060CD" w:rsidP="00B060CD" w:rsidRDefault="00B060CD" w14:paraId="06EF0078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060CD" w:rsidP="00B060CD" w:rsidRDefault="00B060CD" w14:paraId="19F1BF7B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a</w:t>
      </w:r>
      <w:r w:rsidRPr="00846C8B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Control the vehicle safely and smoothly through use of accelerator.</w:t>
      </w:r>
    </w:p>
    <w:p w:rsidRPr="00846C8B" w:rsidR="00B060CD" w:rsidP="00B060CD" w:rsidRDefault="00B060CD" w14:paraId="6A4B9AE3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7181E20F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b</w:t>
      </w:r>
      <w:r w:rsidRPr="00846C8B">
        <w:rPr>
          <w:rFonts w:ascii="Arial" w:hAnsi="Arial" w:cs="Arial"/>
          <w:sz w:val="24"/>
          <w:szCs w:val="24"/>
        </w:rPr>
        <w:t xml:space="preserve">. Control the vehicle safely and smoothly by applying the required amount of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braking at</w:t>
      </w:r>
      <w:r>
        <w:rPr>
          <w:rFonts w:ascii="Arial" w:hAnsi="Arial" w:cs="Arial"/>
          <w:sz w:val="24"/>
          <w:szCs w:val="24"/>
        </w:rPr>
        <w:t xml:space="preserve"> </w:t>
      </w:r>
      <w:r w:rsidRPr="00846C8B">
        <w:rPr>
          <w:rFonts w:ascii="Arial" w:hAnsi="Arial" w:cs="Arial"/>
          <w:sz w:val="24"/>
          <w:szCs w:val="24"/>
        </w:rPr>
        <w:t>the correct time.</w:t>
      </w:r>
    </w:p>
    <w:p w:rsidRPr="00846C8B" w:rsidR="00B060CD" w:rsidP="00B060CD" w:rsidRDefault="00B060CD" w14:paraId="1ECA535C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52ECB847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c</w:t>
      </w:r>
      <w:r w:rsidRPr="00846C8B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 xml:space="preserve">When driving manual vehicles, selecting the correct gear for the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circumstances by</w:t>
      </w:r>
      <w:r>
        <w:rPr>
          <w:rFonts w:ascii="Arial" w:hAnsi="Arial" w:cs="Arial"/>
          <w:sz w:val="24"/>
          <w:szCs w:val="24"/>
        </w:rPr>
        <w:t xml:space="preserve"> </w:t>
      </w:r>
      <w:r w:rsidRPr="00846C8B">
        <w:rPr>
          <w:rFonts w:ascii="Arial" w:hAnsi="Arial" w:cs="Arial"/>
          <w:sz w:val="24"/>
          <w:szCs w:val="24"/>
        </w:rPr>
        <w:t>smooth and accurate use of the gears and clutch.</w:t>
      </w:r>
    </w:p>
    <w:p w:rsidRPr="00846C8B" w:rsidR="00B060CD" w:rsidP="00B060CD" w:rsidRDefault="00B060CD" w14:paraId="5E665D0C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180C8CB9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Pr="00846C8B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Steer the vehicle accurately, adapting steering techniques as necessary when</w:t>
      </w:r>
      <w:r>
        <w:rPr>
          <w:rFonts w:ascii="Arial" w:hAnsi="Arial" w:cs="Arial"/>
          <w:sz w:val="24"/>
          <w:szCs w:val="24"/>
        </w:rPr>
        <w:t xml:space="preserve"> </w:t>
      </w:r>
      <w:r w:rsidRPr="00846C8B">
        <w:rPr>
          <w:rFonts w:ascii="Arial" w:hAnsi="Arial" w:cs="Arial"/>
          <w:sz w:val="24"/>
          <w:szCs w:val="24"/>
        </w:rPr>
        <w:t>manoeuvring.</w:t>
      </w:r>
    </w:p>
    <w:p w:rsidRPr="00846C8B" w:rsidR="00B060CD" w:rsidP="00B060CD" w:rsidRDefault="00B060CD" w14:paraId="347F563F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141C7BD7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Pr="00A35C8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846C8B">
        <w:rPr>
          <w:rFonts w:ascii="Arial" w:hAnsi="Arial" w:cs="Arial"/>
          <w:b/>
          <w:bCs/>
          <w:sz w:val="24"/>
          <w:szCs w:val="24"/>
        </w:rPr>
        <w:t>Positioning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Pr="00846C8B" w:rsidR="00B060CD" w:rsidP="00B060CD" w:rsidRDefault="00B060CD" w14:paraId="23C7AF7D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060CD" w:rsidP="00B060CD" w:rsidRDefault="00B060CD" w14:paraId="3EA413B8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a</w:t>
      </w:r>
      <w:r w:rsidRPr="00846C8B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 xml:space="preserve">Position the vehicle correctly when following and overtaking other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vehicles.</w:t>
      </w:r>
    </w:p>
    <w:p w:rsidRPr="00846C8B" w:rsidR="00B060CD" w:rsidP="00B060CD" w:rsidRDefault="00B060CD" w14:paraId="3795545C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76D21114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b</w:t>
      </w:r>
      <w:r w:rsidRPr="00846C8B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Position the vehicle correctly when negotiating corners and bends.</w:t>
      </w:r>
    </w:p>
    <w:p w:rsidRPr="00846C8B" w:rsidR="00B060CD" w:rsidP="00B060CD" w:rsidRDefault="00B060CD" w14:paraId="73E62D4A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606467FE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c</w:t>
      </w:r>
      <w:r w:rsidRPr="00846C8B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Position the vehicle to obtain the best view with regards to safety.</w:t>
      </w:r>
    </w:p>
    <w:p w:rsidRPr="00846C8B" w:rsidR="00B060CD" w:rsidP="00B060CD" w:rsidRDefault="00B060CD" w14:paraId="06F65BB6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Pr="00846C8B" w:rsidR="00B060CD" w:rsidP="00B060CD" w:rsidRDefault="00B060CD" w14:paraId="3428FFD4" w14:textId="77777777">
      <w:pPr>
        <w:spacing w:after="240" w:afterLines="1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d</w:t>
      </w:r>
      <w:r w:rsidRPr="00846C8B">
        <w:rPr>
          <w:rFonts w:ascii="Arial" w:hAnsi="Arial" w:cs="Arial"/>
          <w:sz w:val="24"/>
          <w:szCs w:val="24"/>
        </w:rPr>
        <w:t xml:space="preserve">. Adopt the safest road position at all time in relation to existing road and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traffic positions.</w:t>
      </w:r>
    </w:p>
    <w:p w:rsidR="00B060CD" w:rsidP="00B060CD" w:rsidRDefault="00B060CD" w14:paraId="23EB3006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Pr="00A35C8D">
        <w:rPr>
          <w:rFonts w:ascii="Arial" w:hAnsi="Arial" w:cs="Arial"/>
          <w:sz w:val="24"/>
          <w:szCs w:val="24"/>
        </w:rPr>
        <w:t>.</w:t>
      </w:r>
      <w:r w:rsidRPr="00846C8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846C8B">
        <w:rPr>
          <w:rFonts w:ascii="Arial" w:hAnsi="Arial" w:cs="Arial"/>
          <w:b/>
          <w:bCs/>
          <w:sz w:val="24"/>
          <w:szCs w:val="24"/>
        </w:rPr>
        <w:t>Cornering</w:t>
      </w:r>
      <w:r w:rsidRPr="00A35C8D">
        <w:rPr>
          <w:rFonts w:ascii="Arial" w:hAnsi="Arial" w:cs="Arial"/>
          <w:sz w:val="24"/>
          <w:szCs w:val="24"/>
        </w:rPr>
        <w:t>.</w:t>
      </w:r>
    </w:p>
    <w:p w:rsidRPr="00846C8B" w:rsidR="00B060CD" w:rsidP="00B060CD" w:rsidRDefault="00B060CD" w14:paraId="109E1F03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060CD" w:rsidP="00B060CD" w:rsidRDefault="00B060CD" w14:paraId="1D187ED9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a</w:t>
      </w:r>
      <w:r w:rsidRPr="00846C8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 xml:space="preserve"> Assess corners and bends correctly and accurately.</w:t>
      </w:r>
    </w:p>
    <w:p w:rsidRPr="00846C8B" w:rsidR="00B060CD" w:rsidP="00B060CD" w:rsidRDefault="00B060CD" w14:paraId="4FC70C9E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223BF5AC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b</w:t>
      </w:r>
      <w:r w:rsidRPr="00846C8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 xml:space="preserve"> Negotiate corners and bends taking account of all relevant factors.</w:t>
      </w:r>
    </w:p>
    <w:p w:rsidRPr="00846C8B" w:rsidR="00B060CD" w:rsidP="00B060CD" w:rsidRDefault="00B060CD" w14:paraId="714C8D04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20CAC1E0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Pr="00A35C8D">
        <w:rPr>
          <w:rFonts w:ascii="Arial" w:hAnsi="Arial" w:cs="Arial"/>
          <w:sz w:val="24"/>
          <w:szCs w:val="24"/>
        </w:rPr>
        <w:t>.</w:t>
      </w:r>
      <w:r w:rsidRPr="00846C8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846C8B">
        <w:rPr>
          <w:rFonts w:ascii="Arial" w:hAnsi="Arial" w:cs="Arial"/>
          <w:b/>
          <w:bCs/>
          <w:sz w:val="24"/>
          <w:szCs w:val="24"/>
        </w:rPr>
        <w:t>Making and Interpreting Signals</w:t>
      </w:r>
      <w:r w:rsidRPr="00A35C8D">
        <w:rPr>
          <w:rFonts w:ascii="Arial" w:hAnsi="Arial" w:cs="Arial"/>
          <w:sz w:val="24"/>
          <w:szCs w:val="24"/>
        </w:rPr>
        <w:t>.</w:t>
      </w:r>
    </w:p>
    <w:p w:rsidRPr="00846C8B" w:rsidR="00B060CD" w:rsidP="00B060CD" w:rsidRDefault="00B060CD" w14:paraId="1D7C65C0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060CD" w:rsidP="00B060CD" w:rsidRDefault="00B060CD" w14:paraId="7AAED559" w14:textId="38A9FD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a</w:t>
      </w:r>
      <w:r w:rsidRPr="00846C8B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 xml:space="preserve">Make appropriate signals to other road users, </w:t>
      </w:r>
      <w:proofErr w:type="gramStart"/>
      <w:r w:rsidRPr="00846C8B">
        <w:rPr>
          <w:rFonts w:ascii="Arial" w:hAnsi="Arial" w:cs="Arial"/>
          <w:sz w:val="24"/>
          <w:szCs w:val="24"/>
        </w:rPr>
        <w:t>using:</w:t>
      </w:r>
      <w:proofErr w:type="gramEnd"/>
      <w:r w:rsidRPr="00846C8B">
        <w:rPr>
          <w:rFonts w:ascii="Arial" w:hAnsi="Arial" w:cs="Arial"/>
          <w:sz w:val="24"/>
          <w:szCs w:val="24"/>
        </w:rPr>
        <w:t xml:space="preserve"> indicators; lights;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audible signals;</w:t>
      </w:r>
      <w:r>
        <w:rPr>
          <w:rFonts w:ascii="Arial" w:hAnsi="Arial" w:cs="Arial"/>
          <w:sz w:val="24"/>
          <w:szCs w:val="24"/>
        </w:rPr>
        <w:t xml:space="preserve"> </w:t>
      </w:r>
      <w:r w:rsidRPr="00846C8B">
        <w:rPr>
          <w:rFonts w:ascii="Arial" w:hAnsi="Arial" w:cs="Arial"/>
          <w:sz w:val="24"/>
          <w:szCs w:val="24"/>
        </w:rPr>
        <w:t>hand signals.</w:t>
      </w:r>
    </w:p>
    <w:p w:rsidRPr="00846C8B" w:rsidR="00B8679B" w:rsidP="00B060CD" w:rsidRDefault="00B8679B" w14:paraId="6C7F6056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203BBF67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b.</w:t>
      </w:r>
      <w:r w:rsidRPr="00846C8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Correctly interpret and act on signals from other road users.</w:t>
      </w:r>
    </w:p>
    <w:p w:rsidRPr="00846C8B" w:rsidR="00B060CD" w:rsidP="00B060CD" w:rsidRDefault="00B060CD" w14:paraId="2F2AA6DD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12503AF7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</w:t>
      </w:r>
      <w:r w:rsidRPr="00397901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846C8B">
        <w:rPr>
          <w:rFonts w:ascii="Arial" w:hAnsi="Arial" w:cs="Arial"/>
          <w:b/>
          <w:bCs/>
          <w:sz w:val="24"/>
          <w:szCs w:val="24"/>
        </w:rPr>
        <w:t>Overtaking</w:t>
      </w:r>
      <w:r w:rsidRPr="00397901">
        <w:rPr>
          <w:rFonts w:ascii="Arial" w:hAnsi="Arial" w:cs="Arial"/>
          <w:sz w:val="24"/>
          <w:szCs w:val="24"/>
        </w:rPr>
        <w:t>.</w:t>
      </w:r>
    </w:p>
    <w:p w:rsidRPr="00846C8B" w:rsidR="00B060CD" w:rsidP="00B060CD" w:rsidRDefault="00B060CD" w14:paraId="2AF2BE91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060CD" w:rsidP="00B060CD" w:rsidRDefault="00B060CD" w14:paraId="3D859A4A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a</w:t>
      </w:r>
      <w:r w:rsidRPr="00846C8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 xml:space="preserve"> Identify, plan and execute all overtaking manoeuvres when passing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stationary and</w:t>
      </w:r>
      <w:r>
        <w:rPr>
          <w:rFonts w:ascii="Arial" w:hAnsi="Arial" w:cs="Arial"/>
          <w:sz w:val="24"/>
          <w:szCs w:val="24"/>
        </w:rPr>
        <w:t xml:space="preserve"> </w:t>
      </w:r>
      <w:r w:rsidRPr="00846C8B">
        <w:rPr>
          <w:rFonts w:ascii="Arial" w:hAnsi="Arial" w:cs="Arial"/>
          <w:sz w:val="24"/>
          <w:szCs w:val="24"/>
        </w:rPr>
        <w:t>moving objects.</w:t>
      </w:r>
    </w:p>
    <w:p w:rsidRPr="00846C8B" w:rsidR="00B060CD" w:rsidP="00B060CD" w:rsidRDefault="00B060CD" w14:paraId="497CEC03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587714D7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b</w:t>
      </w:r>
      <w:r w:rsidRPr="00846C8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 xml:space="preserve"> Apply the correct degree of restraint at all times.</w:t>
      </w:r>
    </w:p>
    <w:p w:rsidRPr="00846C8B" w:rsidR="00B060CD" w:rsidP="00B060CD" w:rsidRDefault="00B060CD" w14:paraId="6B676F91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7A300A5A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</w:t>
      </w:r>
      <w:r w:rsidRPr="00397901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846C8B">
        <w:rPr>
          <w:rFonts w:ascii="Arial" w:hAnsi="Arial" w:cs="Arial"/>
          <w:b/>
          <w:bCs/>
          <w:sz w:val="24"/>
          <w:szCs w:val="24"/>
        </w:rPr>
        <w:t>Range Statement</w:t>
      </w:r>
      <w:r w:rsidRPr="00397901">
        <w:rPr>
          <w:rFonts w:ascii="Arial" w:hAnsi="Arial" w:cs="Arial"/>
          <w:sz w:val="24"/>
          <w:szCs w:val="24"/>
        </w:rPr>
        <w:t>.</w:t>
      </w:r>
    </w:p>
    <w:p w:rsidRPr="00846C8B" w:rsidR="00B060CD" w:rsidP="00B060CD" w:rsidRDefault="00B060CD" w14:paraId="200A287E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060CD" w:rsidP="00B060CD" w:rsidRDefault="00B060CD" w14:paraId="40C01EBF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 w:rsidRPr="00397901">
        <w:rPr>
          <w:rFonts w:ascii="Arial" w:hAnsi="Arial" w:cs="Arial"/>
          <w:sz w:val="24"/>
          <w:szCs w:val="24"/>
        </w:rPr>
        <w:t>a.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846C8B">
        <w:rPr>
          <w:rFonts w:ascii="Arial" w:hAnsi="Arial" w:cs="Arial"/>
          <w:b/>
          <w:bCs/>
          <w:sz w:val="24"/>
          <w:szCs w:val="24"/>
        </w:rPr>
        <w:t xml:space="preserve">Speed </w:t>
      </w:r>
      <w:r w:rsidRPr="00846C8B">
        <w:rPr>
          <w:rFonts w:ascii="Arial" w:hAnsi="Arial" w:cs="Arial"/>
          <w:sz w:val="24"/>
          <w:szCs w:val="24"/>
        </w:rPr>
        <w:t xml:space="preserve">– within statutory speed limits, but in excess of traffic flow as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required.</w:t>
      </w:r>
    </w:p>
    <w:p w:rsidRPr="00846C8B" w:rsidR="00B060CD" w:rsidP="00B060CD" w:rsidRDefault="00B060CD" w14:paraId="25686F56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Pr="00846C8B" w:rsidR="00B060CD" w:rsidP="00B060CD" w:rsidRDefault="00B060CD" w14:paraId="328409F0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 w:rsidRPr="00397901">
        <w:rPr>
          <w:rFonts w:ascii="Arial" w:hAnsi="Arial" w:cs="Arial"/>
          <w:sz w:val="24"/>
          <w:szCs w:val="24"/>
        </w:rPr>
        <w:t>b.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846C8B">
        <w:rPr>
          <w:rFonts w:ascii="Arial" w:hAnsi="Arial" w:cs="Arial"/>
          <w:b/>
          <w:bCs/>
          <w:sz w:val="24"/>
          <w:szCs w:val="24"/>
        </w:rPr>
        <w:t xml:space="preserve">Locations </w:t>
      </w:r>
      <w:r w:rsidRPr="00846C8B">
        <w:rPr>
          <w:rFonts w:ascii="Arial" w:hAnsi="Arial" w:cs="Arial"/>
          <w:sz w:val="24"/>
          <w:szCs w:val="24"/>
        </w:rPr>
        <w:t>- Major and minor roads: Urban and rural settings.</w:t>
      </w:r>
    </w:p>
    <w:p w:rsidR="00B060CD" w:rsidP="00B060CD" w:rsidRDefault="00B060CD" w14:paraId="0E7E11E9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060CD" w:rsidP="00B060CD" w:rsidRDefault="00B060CD" w14:paraId="1581C355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 w:rsidRPr="00397901">
        <w:rPr>
          <w:rFonts w:ascii="Arial" w:hAnsi="Arial" w:cs="Arial"/>
          <w:sz w:val="24"/>
          <w:szCs w:val="24"/>
        </w:rPr>
        <w:t>c.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846C8B">
        <w:rPr>
          <w:rFonts w:ascii="Arial" w:hAnsi="Arial" w:cs="Arial"/>
          <w:b/>
          <w:bCs/>
          <w:sz w:val="24"/>
          <w:szCs w:val="24"/>
        </w:rPr>
        <w:t xml:space="preserve">Traffic Volume </w:t>
      </w:r>
      <w:r w:rsidRPr="00846C8B">
        <w:rPr>
          <w:rFonts w:ascii="Arial" w:hAnsi="Arial" w:cs="Arial"/>
          <w:sz w:val="24"/>
          <w:szCs w:val="24"/>
        </w:rPr>
        <w:t>– High and low.</w:t>
      </w:r>
    </w:p>
    <w:p w:rsidRPr="00846C8B" w:rsidR="00B060CD" w:rsidP="00B060CD" w:rsidRDefault="00B060CD" w14:paraId="2E2F4363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6638E695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 w:rsidRPr="00397901">
        <w:rPr>
          <w:rFonts w:ascii="Arial" w:hAnsi="Arial" w:cs="Arial"/>
          <w:sz w:val="24"/>
          <w:szCs w:val="24"/>
        </w:rPr>
        <w:t>d.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846C8B">
        <w:rPr>
          <w:rFonts w:ascii="Arial" w:hAnsi="Arial" w:cs="Arial"/>
          <w:b/>
          <w:bCs/>
          <w:sz w:val="24"/>
          <w:szCs w:val="24"/>
        </w:rPr>
        <w:t xml:space="preserve">Road Surfaces </w:t>
      </w:r>
      <w:r w:rsidRPr="00846C8B">
        <w:rPr>
          <w:rFonts w:ascii="Arial" w:hAnsi="Arial" w:cs="Arial"/>
          <w:sz w:val="24"/>
          <w:szCs w:val="24"/>
        </w:rPr>
        <w:t>– Good and poor.</w:t>
      </w:r>
    </w:p>
    <w:p w:rsidRPr="00846C8B" w:rsidR="00B060CD" w:rsidP="00B060CD" w:rsidRDefault="00B060CD" w14:paraId="2FF2D61F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Pr="00846C8B" w:rsidR="00B060CD" w:rsidP="00B060CD" w:rsidRDefault="00B060CD" w14:paraId="120D1DA2" w14:textId="77777777">
      <w:pPr>
        <w:spacing w:after="240" w:afterLines="1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</w:t>
      </w:r>
      <w:r w:rsidRPr="00397901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846C8B">
        <w:rPr>
          <w:rFonts w:ascii="Arial" w:hAnsi="Arial" w:cs="Arial"/>
          <w:b/>
          <w:bCs/>
          <w:sz w:val="24"/>
          <w:szCs w:val="24"/>
        </w:rPr>
        <w:t xml:space="preserve">Visibility </w:t>
      </w:r>
      <w:r w:rsidRPr="00846C8B">
        <w:rPr>
          <w:rFonts w:ascii="Arial" w:hAnsi="Arial" w:cs="Arial"/>
          <w:sz w:val="24"/>
          <w:szCs w:val="24"/>
        </w:rPr>
        <w:t>– Good and poor.</w:t>
      </w:r>
    </w:p>
    <w:p w:rsidRPr="00846C8B" w:rsidR="00B060CD" w:rsidP="00B060CD" w:rsidRDefault="00B060CD" w14:paraId="1C369670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846C8B">
        <w:rPr>
          <w:rFonts w:ascii="Arial" w:hAnsi="Arial" w:cs="Arial"/>
          <w:b/>
          <w:bCs/>
          <w:sz w:val="24"/>
          <w:szCs w:val="24"/>
        </w:rPr>
        <w:t>Objective 3</w:t>
      </w:r>
      <w:r w:rsidRPr="00846C8B">
        <w:rPr>
          <w:rFonts w:ascii="Arial" w:hAnsi="Arial" w:cs="Arial"/>
          <w:sz w:val="24"/>
          <w:szCs w:val="24"/>
        </w:rPr>
        <w:t xml:space="preserve">. </w:t>
      </w:r>
      <w:r w:rsidRPr="00846C8B">
        <w:rPr>
          <w:rFonts w:ascii="Arial" w:hAnsi="Arial" w:cs="Arial"/>
          <w:b/>
          <w:bCs/>
          <w:sz w:val="24"/>
          <w:szCs w:val="24"/>
        </w:rPr>
        <w:t>Drive a vehicle on motorways &amp; multi-lane carriageways</w:t>
      </w:r>
    </w:p>
    <w:p w:rsidR="00B060CD" w:rsidP="00B060CD" w:rsidRDefault="00B060CD" w14:paraId="7535FE35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Pr="00846C8B" w:rsidR="00B060CD" w:rsidP="00B060CD" w:rsidRDefault="00B060CD" w14:paraId="336627F2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97901"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846C8B">
        <w:rPr>
          <w:rFonts w:ascii="Arial" w:hAnsi="Arial" w:cs="Arial"/>
          <w:b/>
          <w:bCs/>
          <w:sz w:val="24"/>
          <w:szCs w:val="24"/>
        </w:rPr>
        <w:t xml:space="preserve">Performance Outcome - </w:t>
      </w:r>
      <w:r w:rsidRPr="00846C8B">
        <w:rPr>
          <w:rFonts w:ascii="Arial" w:hAnsi="Arial" w:cs="Arial"/>
          <w:sz w:val="24"/>
          <w:szCs w:val="24"/>
        </w:rPr>
        <w:t>The Student is to be able to:</w:t>
      </w:r>
    </w:p>
    <w:p w:rsidR="00B060CD" w:rsidP="00B060CD" w:rsidRDefault="00B060CD" w14:paraId="71174FF2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a.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 xml:space="preserve"> Follow the correct procedure for joining the motorway/multi-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carriageway road.</w:t>
      </w:r>
    </w:p>
    <w:p w:rsidRPr="00846C8B" w:rsidR="00B060CD" w:rsidP="00B060CD" w:rsidRDefault="00B060CD" w14:paraId="2662D95F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3939DF10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b</w:t>
      </w:r>
      <w:r w:rsidRPr="00846C8B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Adopt the correct lane for existing road and traffic conditions.</w:t>
      </w:r>
    </w:p>
    <w:p w:rsidRPr="00846C8B" w:rsidR="00B060CD" w:rsidP="00B060CD" w:rsidRDefault="00B060CD" w14:paraId="7C2F4293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3C19F278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c</w:t>
      </w:r>
      <w:r w:rsidRPr="00846C8B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Adjust speed appropriately for type of road and traffic conditions.</w:t>
      </w:r>
    </w:p>
    <w:p w:rsidRPr="00846C8B" w:rsidR="00B060CD" w:rsidP="00B060CD" w:rsidRDefault="00B060CD" w14:paraId="4A77C32E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6F879087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d</w:t>
      </w:r>
      <w:r w:rsidRPr="00846C8B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Follow the correct procedure for exiting the motorway/multi-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carriageway road.</w:t>
      </w:r>
    </w:p>
    <w:p w:rsidRPr="00846C8B" w:rsidR="00B060CD" w:rsidP="00B060CD" w:rsidRDefault="00B060CD" w14:paraId="3EC07C8F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79775AFA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e</w:t>
      </w:r>
      <w:r w:rsidRPr="00846C8B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 xml:space="preserve">Understand the relevant sections of the Highway Code, including the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meaning of all</w:t>
      </w:r>
      <w:r>
        <w:rPr>
          <w:rFonts w:ascii="Arial" w:hAnsi="Arial" w:cs="Arial"/>
          <w:sz w:val="24"/>
          <w:szCs w:val="24"/>
        </w:rPr>
        <w:t xml:space="preserve"> </w:t>
      </w:r>
      <w:r w:rsidRPr="00846C8B">
        <w:rPr>
          <w:rFonts w:ascii="Arial" w:hAnsi="Arial" w:cs="Arial"/>
          <w:sz w:val="24"/>
          <w:szCs w:val="24"/>
        </w:rPr>
        <w:t>road signs, matrix signals marker boards and cats’ eyes.</w:t>
      </w:r>
    </w:p>
    <w:p w:rsidRPr="00846C8B" w:rsidR="00B060CD" w:rsidP="00B060CD" w:rsidRDefault="00B060CD" w14:paraId="72EA31A3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1D7F2E22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591F1F">
        <w:rPr>
          <w:rFonts w:ascii="Arial" w:hAnsi="Arial" w:cs="Arial"/>
          <w:sz w:val="24"/>
          <w:szCs w:val="24"/>
        </w:rPr>
        <w:t>f.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846C8B">
        <w:rPr>
          <w:rFonts w:ascii="Arial" w:hAnsi="Arial" w:cs="Arial"/>
          <w:b/>
          <w:bCs/>
          <w:sz w:val="24"/>
          <w:szCs w:val="24"/>
        </w:rPr>
        <w:t>Range Statement</w:t>
      </w:r>
      <w:r w:rsidRPr="00846C8B">
        <w:rPr>
          <w:rFonts w:ascii="Arial" w:hAnsi="Arial" w:cs="Arial"/>
          <w:sz w:val="24"/>
          <w:szCs w:val="24"/>
        </w:rPr>
        <w:t>.</w:t>
      </w:r>
    </w:p>
    <w:p w:rsidRPr="00846C8B" w:rsidR="00B060CD" w:rsidP="00B060CD" w:rsidRDefault="00B060CD" w14:paraId="331981D4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749673AF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6A1673">
        <w:rPr>
          <w:rFonts w:ascii="Arial" w:hAnsi="Arial" w:cs="Arial"/>
          <w:sz w:val="24"/>
          <w:szCs w:val="24"/>
        </w:rPr>
        <w:t>(1)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846C8B">
        <w:rPr>
          <w:rFonts w:ascii="Arial" w:hAnsi="Arial" w:cs="Arial"/>
          <w:b/>
          <w:bCs/>
          <w:sz w:val="24"/>
          <w:szCs w:val="24"/>
        </w:rPr>
        <w:t xml:space="preserve">Speed </w:t>
      </w:r>
      <w:r w:rsidRPr="00846C8B">
        <w:rPr>
          <w:rFonts w:ascii="Arial" w:hAnsi="Arial" w:cs="Arial"/>
          <w:sz w:val="24"/>
          <w:szCs w:val="24"/>
        </w:rPr>
        <w:t xml:space="preserve">– Within statutory speed limits, but in excess of traffic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flow.</w:t>
      </w:r>
    </w:p>
    <w:p w:rsidRPr="00846C8B" w:rsidR="00B060CD" w:rsidP="00B060CD" w:rsidRDefault="00B060CD" w14:paraId="4AE10054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34D664D1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(2)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846C8B">
        <w:rPr>
          <w:rFonts w:ascii="Arial" w:hAnsi="Arial" w:cs="Arial"/>
          <w:b/>
          <w:bCs/>
          <w:sz w:val="24"/>
          <w:szCs w:val="24"/>
        </w:rPr>
        <w:t xml:space="preserve">Traffic Volume </w:t>
      </w:r>
      <w:r w:rsidRPr="00846C8B">
        <w:rPr>
          <w:rFonts w:ascii="Arial" w:hAnsi="Arial" w:cs="Arial"/>
          <w:sz w:val="24"/>
          <w:szCs w:val="24"/>
        </w:rPr>
        <w:t>– High and low.</w:t>
      </w:r>
    </w:p>
    <w:p w:rsidR="00B060CD" w:rsidP="00B060CD" w:rsidRDefault="00B060CD" w14:paraId="67AF4029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6A1673">
        <w:rPr>
          <w:rFonts w:ascii="Arial" w:hAnsi="Arial" w:cs="Arial"/>
          <w:sz w:val="24"/>
          <w:szCs w:val="24"/>
        </w:rPr>
        <w:t>(3)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846C8B">
        <w:rPr>
          <w:rFonts w:ascii="Arial" w:hAnsi="Arial" w:cs="Arial"/>
          <w:b/>
          <w:bCs/>
          <w:sz w:val="24"/>
          <w:szCs w:val="24"/>
        </w:rPr>
        <w:t xml:space="preserve">Weather Conditions </w:t>
      </w:r>
      <w:r w:rsidRPr="00846C8B">
        <w:rPr>
          <w:rFonts w:ascii="Arial" w:hAnsi="Arial" w:cs="Arial"/>
          <w:sz w:val="24"/>
          <w:szCs w:val="24"/>
        </w:rPr>
        <w:t>– Good and poor.</w:t>
      </w:r>
    </w:p>
    <w:p w:rsidRPr="00846C8B" w:rsidR="00B060CD" w:rsidP="00B060CD" w:rsidRDefault="00B060CD" w14:paraId="493D4627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4EB9172A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6A1673">
        <w:rPr>
          <w:rFonts w:ascii="Arial" w:hAnsi="Arial" w:cs="Arial"/>
          <w:sz w:val="24"/>
          <w:szCs w:val="24"/>
        </w:rPr>
        <w:t>(4)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846C8B">
        <w:rPr>
          <w:rFonts w:ascii="Arial" w:hAnsi="Arial" w:cs="Arial"/>
          <w:b/>
          <w:bCs/>
          <w:sz w:val="24"/>
          <w:szCs w:val="24"/>
        </w:rPr>
        <w:t xml:space="preserve">Road Surfaces </w:t>
      </w:r>
      <w:r w:rsidRPr="00846C8B">
        <w:rPr>
          <w:rFonts w:ascii="Arial" w:hAnsi="Arial" w:cs="Arial"/>
          <w:sz w:val="24"/>
          <w:szCs w:val="24"/>
        </w:rPr>
        <w:t>– Good and poor.</w:t>
      </w:r>
    </w:p>
    <w:p w:rsidRPr="00846C8B" w:rsidR="00B060CD" w:rsidP="00B060CD" w:rsidRDefault="00B060CD" w14:paraId="2DBA8DA9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68D95958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6A1673">
        <w:rPr>
          <w:rFonts w:ascii="Arial" w:hAnsi="Arial" w:cs="Arial"/>
          <w:sz w:val="24"/>
          <w:szCs w:val="24"/>
        </w:rPr>
        <w:t>(5)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846C8B">
        <w:rPr>
          <w:rFonts w:ascii="Arial" w:hAnsi="Arial" w:cs="Arial"/>
          <w:b/>
          <w:bCs/>
          <w:sz w:val="24"/>
          <w:szCs w:val="24"/>
        </w:rPr>
        <w:t xml:space="preserve">Visibility </w:t>
      </w:r>
      <w:r w:rsidRPr="00846C8B">
        <w:rPr>
          <w:rFonts w:ascii="Arial" w:hAnsi="Arial" w:cs="Arial"/>
          <w:sz w:val="24"/>
          <w:szCs w:val="24"/>
        </w:rPr>
        <w:t>– Good and poor.</w:t>
      </w:r>
    </w:p>
    <w:p w:rsidRPr="00846C8B" w:rsidR="00B060CD" w:rsidP="00B060CD" w:rsidRDefault="00B060CD" w14:paraId="754573B6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0474F8CB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6A1673">
        <w:rPr>
          <w:rFonts w:ascii="Arial" w:hAnsi="Arial" w:cs="Arial"/>
          <w:sz w:val="24"/>
          <w:szCs w:val="24"/>
        </w:rPr>
        <w:t>(6)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846C8B">
        <w:rPr>
          <w:rFonts w:ascii="Arial" w:hAnsi="Arial" w:cs="Arial"/>
          <w:b/>
          <w:bCs/>
          <w:sz w:val="24"/>
          <w:szCs w:val="24"/>
        </w:rPr>
        <w:t xml:space="preserve">Locations </w:t>
      </w:r>
      <w:r w:rsidRPr="00846C8B">
        <w:rPr>
          <w:rFonts w:ascii="Arial" w:hAnsi="Arial" w:cs="Arial"/>
          <w:sz w:val="24"/>
          <w:szCs w:val="24"/>
        </w:rPr>
        <w:t>– Multi-Carriageways: Urban and rural settings.</w:t>
      </w:r>
    </w:p>
    <w:p w:rsidRPr="00846C8B" w:rsidR="00B060CD" w:rsidP="00B060CD" w:rsidRDefault="00B060CD" w14:paraId="167937F9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43651616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846C8B">
        <w:rPr>
          <w:rFonts w:ascii="Arial" w:hAnsi="Arial" w:cs="Arial"/>
          <w:b/>
          <w:bCs/>
          <w:sz w:val="24"/>
          <w:szCs w:val="24"/>
        </w:rPr>
        <w:t>Objective 4</w:t>
      </w:r>
      <w:r w:rsidRPr="00846C8B">
        <w:rPr>
          <w:rFonts w:ascii="Arial" w:hAnsi="Arial" w:cs="Arial"/>
          <w:sz w:val="24"/>
          <w:szCs w:val="24"/>
        </w:rPr>
        <w:t xml:space="preserve">. </w:t>
      </w:r>
      <w:r w:rsidRPr="00846C8B">
        <w:rPr>
          <w:rFonts w:ascii="Arial" w:hAnsi="Arial" w:cs="Arial"/>
          <w:b/>
          <w:bCs/>
          <w:sz w:val="24"/>
          <w:szCs w:val="24"/>
        </w:rPr>
        <w:t>Undertake an emergency vehicle response</w:t>
      </w:r>
    </w:p>
    <w:p w:rsidRPr="00846C8B" w:rsidR="00B060CD" w:rsidP="00B060CD" w:rsidRDefault="00B060CD" w14:paraId="180D208A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060CD" w:rsidP="00B060CD" w:rsidRDefault="00B060CD" w14:paraId="4AA5F9BE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91F1F"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846C8B">
        <w:rPr>
          <w:rFonts w:ascii="Arial" w:hAnsi="Arial" w:cs="Arial"/>
          <w:b/>
          <w:bCs/>
          <w:sz w:val="24"/>
          <w:szCs w:val="24"/>
        </w:rPr>
        <w:t xml:space="preserve">Performance Outcome - </w:t>
      </w:r>
      <w:r w:rsidRPr="00846C8B">
        <w:rPr>
          <w:rFonts w:ascii="Arial" w:hAnsi="Arial" w:cs="Arial"/>
          <w:sz w:val="24"/>
          <w:szCs w:val="24"/>
        </w:rPr>
        <w:t>The Student is to be able to:</w:t>
      </w:r>
    </w:p>
    <w:p w:rsidRPr="00846C8B" w:rsidR="00B060CD" w:rsidP="00B060CD" w:rsidRDefault="00B060CD" w14:paraId="5C6ABCEC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05DE8DD8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a</w:t>
      </w:r>
      <w:r w:rsidRPr="00846C8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 xml:space="preserve"> Ensure that the emergency vehicle response is justifiable and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appropriate.</w:t>
      </w:r>
    </w:p>
    <w:p w:rsidRPr="00846C8B" w:rsidR="00B060CD" w:rsidP="00B060CD" w:rsidRDefault="00B060CD" w14:paraId="45F43E5B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46090D50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b</w:t>
      </w:r>
      <w:r w:rsidRPr="00846C8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 xml:space="preserve"> Ensure that their journey is authorised.</w:t>
      </w:r>
    </w:p>
    <w:p w:rsidRPr="00846C8B" w:rsidR="00B060CD" w:rsidP="00B060CD" w:rsidRDefault="00B060CD" w14:paraId="64509140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01E12044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c</w:t>
      </w:r>
      <w:r w:rsidRPr="00846C8B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 xml:space="preserve">Make effective use of emergency warning equipment, when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appropriate.</w:t>
      </w:r>
    </w:p>
    <w:p w:rsidRPr="00846C8B" w:rsidR="00B060CD" w:rsidP="00B060CD" w:rsidRDefault="00B060CD" w14:paraId="349F8647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Pr="00846C8B" w:rsidR="00B060CD" w:rsidP="00B060CD" w:rsidRDefault="00B060CD" w14:paraId="66EF26C3" w14:textId="77777777">
      <w:pPr>
        <w:spacing w:after="240" w:afterLines="1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d</w:t>
      </w:r>
      <w:r w:rsidRPr="00846C8B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Anticipate and respond to the actions of other road users.</w:t>
      </w:r>
    </w:p>
    <w:p w:rsidR="00B060CD" w:rsidP="00B060CD" w:rsidRDefault="00B060CD" w14:paraId="7FAEF6EE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e</w:t>
      </w:r>
      <w:r w:rsidRPr="00846C8B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Make safe and appropriate progress.</w:t>
      </w:r>
    </w:p>
    <w:p w:rsidRPr="00846C8B" w:rsidR="00B060CD" w:rsidP="00B060CD" w:rsidRDefault="00B060CD" w14:paraId="7643FE78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29864518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f</w:t>
      </w:r>
      <w:r w:rsidRPr="00846C8B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Maintain clear communication with others as required.</w:t>
      </w:r>
    </w:p>
    <w:p w:rsidRPr="00846C8B" w:rsidR="00B060CD" w:rsidP="00B060CD" w:rsidRDefault="00B060CD" w14:paraId="1F157B2B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1622E51C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g</w:t>
      </w:r>
      <w:r w:rsidRPr="00846C8B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 xml:space="preserve">Maintain a duty of care whilst overtaking or using legal exemptions if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permitted.</w:t>
      </w:r>
    </w:p>
    <w:p w:rsidRPr="00846C8B" w:rsidR="00B060CD" w:rsidP="00B060CD" w:rsidRDefault="00B060CD" w14:paraId="53BC1765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71DA6EAE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h</w:t>
      </w:r>
      <w:r w:rsidRPr="00846C8B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 xml:space="preserve">Ensure all actions are consistent with legal requirements and MOD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regulations and</w:t>
      </w:r>
      <w:r>
        <w:rPr>
          <w:rFonts w:ascii="Arial" w:hAnsi="Arial" w:cs="Arial"/>
          <w:sz w:val="24"/>
          <w:szCs w:val="24"/>
        </w:rPr>
        <w:t xml:space="preserve"> </w:t>
      </w:r>
      <w:r w:rsidRPr="00846C8B">
        <w:rPr>
          <w:rFonts w:ascii="Arial" w:hAnsi="Arial" w:cs="Arial"/>
          <w:sz w:val="24"/>
          <w:szCs w:val="24"/>
        </w:rPr>
        <w:t>policies.</w:t>
      </w:r>
    </w:p>
    <w:p w:rsidRPr="00846C8B" w:rsidR="00B060CD" w:rsidP="00B060CD" w:rsidRDefault="00B060CD" w14:paraId="63D5061D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7E587EF1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 w:rsidRPr="00591F1F">
        <w:rPr>
          <w:rFonts w:ascii="Arial" w:hAnsi="Arial" w:cs="Arial"/>
          <w:sz w:val="24"/>
          <w:szCs w:val="24"/>
        </w:rPr>
        <w:t>i</w:t>
      </w:r>
      <w:proofErr w:type="spellEnd"/>
      <w:r>
        <w:rPr>
          <w:rFonts w:ascii="Arial" w:hAnsi="Arial" w:cs="Arial"/>
          <w:b/>
          <w:bCs/>
          <w:sz w:val="24"/>
          <w:szCs w:val="24"/>
        </w:rPr>
        <w:tab/>
      </w:r>
      <w:r w:rsidRPr="00846C8B">
        <w:rPr>
          <w:rFonts w:ascii="Arial" w:hAnsi="Arial" w:cs="Arial"/>
          <w:b/>
          <w:bCs/>
          <w:sz w:val="24"/>
          <w:szCs w:val="24"/>
        </w:rPr>
        <w:t>Range Statements</w:t>
      </w:r>
      <w:r w:rsidRPr="00846C8B">
        <w:rPr>
          <w:rFonts w:ascii="Arial" w:hAnsi="Arial" w:cs="Arial"/>
          <w:sz w:val="24"/>
          <w:szCs w:val="24"/>
        </w:rPr>
        <w:t>.</w:t>
      </w:r>
    </w:p>
    <w:p w:rsidRPr="00846C8B" w:rsidR="00B060CD" w:rsidP="00B060CD" w:rsidRDefault="00B060CD" w14:paraId="240ADFC9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5037DBCA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1F7830">
        <w:rPr>
          <w:rFonts w:ascii="Arial" w:hAnsi="Arial" w:cs="Arial"/>
          <w:sz w:val="24"/>
          <w:szCs w:val="24"/>
        </w:rPr>
        <w:t>(1)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846C8B">
        <w:rPr>
          <w:rFonts w:ascii="Arial" w:hAnsi="Arial" w:cs="Arial"/>
          <w:b/>
          <w:bCs/>
          <w:sz w:val="24"/>
          <w:szCs w:val="24"/>
        </w:rPr>
        <w:t xml:space="preserve">Speed </w:t>
      </w:r>
      <w:r w:rsidRPr="00846C8B">
        <w:rPr>
          <w:rFonts w:ascii="Arial" w:hAnsi="Arial" w:cs="Arial"/>
          <w:sz w:val="24"/>
          <w:szCs w:val="24"/>
        </w:rPr>
        <w:t xml:space="preserve">– Within statutory speed limits, but in excess of traffic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flow.</w:t>
      </w:r>
    </w:p>
    <w:p w:rsidRPr="00846C8B" w:rsidR="00B060CD" w:rsidP="00B060CD" w:rsidRDefault="00B060CD" w14:paraId="09F7AFF3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7E25AF67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1F7830">
        <w:rPr>
          <w:rFonts w:ascii="Arial" w:hAnsi="Arial" w:cs="Arial"/>
          <w:sz w:val="24"/>
          <w:szCs w:val="24"/>
        </w:rPr>
        <w:t>(2)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846C8B">
        <w:rPr>
          <w:rFonts w:ascii="Arial" w:hAnsi="Arial" w:cs="Arial"/>
          <w:b/>
          <w:bCs/>
          <w:sz w:val="24"/>
          <w:szCs w:val="24"/>
        </w:rPr>
        <w:t xml:space="preserve">Locations </w:t>
      </w:r>
      <w:r w:rsidRPr="00846C8B">
        <w:rPr>
          <w:rFonts w:ascii="Arial" w:hAnsi="Arial" w:cs="Arial"/>
          <w:sz w:val="24"/>
          <w:szCs w:val="24"/>
        </w:rPr>
        <w:t xml:space="preserve">– Multi- Carriageways: Major and minor roads: Urban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and rural settings.</w:t>
      </w:r>
    </w:p>
    <w:p w:rsidRPr="00846C8B" w:rsidR="00B060CD" w:rsidP="00B060CD" w:rsidRDefault="00B060CD" w14:paraId="06C6F01E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18F65F61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1F7830">
        <w:rPr>
          <w:rFonts w:ascii="Arial" w:hAnsi="Arial" w:cs="Arial"/>
          <w:sz w:val="24"/>
          <w:szCs w:val="24"/>
        </w:rPr>
        <w:t>(3)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846C8B">
        <w:rPr>
          <w:rFonts w:ascii="Arial" w:hAnsi="Arial" w:cs="Arial"/>
          <w:b/>
          <w:bCs/>
          <w:sz w:val="24"/>
          <w:szCs w:val="24"/>
        </w:rPr>
        <w:t xml:space="preserve">Time of Day </w:t>
      </w:r>
      <w:r w:rsidRPr="00846C8B">
        <w:rPr>
          <w:rFonts w:ascii="Arial" w:hAnsi="Arial" w:cs="Arial"/>
          <w:sz w:val="24"/>
          <w:szCs w:val="24"/>
        </w:rPr>
        <w:t>– Daylight and hours of darkness.</w:t>
      </w:r>
    </w:p>
    <w:p w:rsidRPr="00846C8B" w:rsidR="00B060CD" w:rsidP="00B060CD" w:rsidRDefault="00B060CD" w14:paraId="3EB5D3B8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60881E9F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1F7830">
        <w:rPr>
          <w:rFonts w:ascii="Arial" w:hAnsi="Arial" w:cs="Arial"/>
          <w:sz w:val="24"/>
          <w:szCs w:val="24"/>
        </w:rPr>
        <w:t>(4)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846C8B">
        <w:rPr>
          <w:rFonts w:ascii="Arial" w:hAnsi="Arial" w:cs="Arial"/>
          <w:b/>
          <w:bCs/>
          <w:sz w:val="24"/>
          <w:szCs w:val="24"/>
        </w:rPr>
        <w:t xml:space="preserve">Traffic Volume </w:t>
      </w:r>
      <w:r w:rsidRPr="00846C8B">
        <w:rPr>
          <w:rFonts w:ascii="Arial" w:hAnsi="Arial" w:cs="Arial"/>
          <w:sz w:val="24"/>
          <w:szCs w:val="24"/>
        </w:rPr>
        <w:t>– High and low.</w:t>
      </w:r>
    </w:p>
    <w:p w:rsidRPr="00846C8B" w:rsidR="00B060CD" w:rsidP="00B060CD" w:rsidRDefault="00B060CD" w14:paraId="610B9F5D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15ED9851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1F7830">
        <w:rPr>
          <w:rFonts w:ascii="Arial" w:hAnsi="Arial" w:cs="Arial"/>
          <w:sz w:val="24"/>
          <w:szCs w:val="24"/>
        </w:rPr>
        <w:t>(5)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846C8B">
        <w:rPr>
          <w:rFonts w:ascii="Arial" w:hAnsi="Arial" w:cs="Arial"/>
          <w:b/>
          <w:bCs/>
          <w:sz w:val="24"/>
          <w:szCs w:val="24"/>
        </w:rPr>
        <w:t xml:space="preserve">Weather Conditions </w:t>
      </w:r>
      <w:r w:rsidRPr="00846C8B">
        <w:rPr>
          <w:rFonts w:ascii="Arial" w:hAnsi="Arial" w:cs="Arial"/>
          <w:sz w:val="24"/>
          <w:szCs w:val="24"/>
        </w:rPr>
        <w:t>– Good and poor.</w:t>
      </w:r>
    </w:p>
    <w:p w:rsidRPr="00846C8B" w:rsidR="00B060CD" w:rsidP="00B060CD" w:rsidRDefault="00B060CD" w14:paraId="56F9139F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2C729D72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1F7830">
        <w:rPr>
          <w:rFonts w:ascii="Arial" w:hAnsi="Arial" w:cs="Arial"/>
          <w:sz w:val="24"/>
          <w:szCs w:val="24"/>
        </w:rPr>
        <w:t>(6)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846C8B">
        <w:rPr>
          <w:rFonts w:ascii="Arial" w:hAnsi="Arial" w:cs="Arial"/>
          <w:b/>
          <w:bCs/>
          <w:sz w:val="24"/>
          <w:szCs w:val="24"/>
        </w:rPr>
        <w:t xml:space="preserve">Road Surfaces </w:t>
      </w:r>
      <w:r w:rsidRPr="00846C8B">
        <w:rPr>
          <w:rFonts w:ascii="Arial" w:hAnsi="Arial" w:cs="Arial"/>
          <w:sz w:val="24"/>
          <w:szCs w:val="24"/>
        </w:rPr>
        <w:t>– Good and poor.</w:t>
      </w:r>
    </w:p>
    <w:p w:rsidRPr="00846C8B" w:rsidR="00B060CD" w:rsidP="00B060CD" w:rsidRDefault="00B060CD" w14:paraId="440EDA5B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Pr="00846C8B" w:rsidR="00B060CD" w:rsidP="00B060CD" w:rsidRDefault="00B060CD" w14:paraId="08DBBAE4" w14:textId="77777777">
      <w:pPr>
        <w:spacing w:after="240" w:afterLines="1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 w:rsidRPr="001F7830">
        <w:rPr>
          <w:rFonts w:ascii="Arial" w:hAnsi="Arial" w:cs="Arial"/>
          <w:sz w:val="24"/>
          <w:szCs w:val="24"/>
        </w:rPr>
        <w:t>j.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846C8B">
        <w:rPr>
          <w:rFonts w:ascii="Arial" w:hAnsi="Arial" w:cs="Arial"/>
          <w:b/>
          <w:bCs/>
          <w:sz w:val="24"/>
          <w:szCs w:val="24"/>
        </w:rPr>
        <w:t xml:space="preserve">Visibility </w:t>
      </w:r>
      <w:r w:rsidRPr="00846C8B">
        <w:rPr>
          <w:rFonts w:ascii="Arial" w:hAnsi="Arial" w:cs="Arial"/>
          <w:sz w:val="24"/>
          <w:szCs w:val="24"/>
        </w:rPr>
        <w:t>– Good and poor.</w:t>
      </w:r>
    </w:p>
    <w:p w:rsidR="00B060CD" w:rsidP="00B060CD" w:rsidRDefault="00B060CD" w14:paraId="709D6A88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846C8B">
        <w:rPr>
          <w:rFonts w:ascii="Arial" w:hAnsi="Arial" w:cs="Arial"/>
          <w:b/>
          <w:bCs/>
          <w:sz w:val="24"/>
          <w:szCs w:val="24"/>
        </w:rPr>
        <w:t>Objective 5</w:t>
      </w:r>
      <w:r w:rsidRPr="00846C8B">
        <w:rPr>
          <w:rFonts w:ascii="Arial" w:hAnsi="Arial" w:cs="Arial"/>
          <w:sz w:val="24"/>
          <w:szCs w:val="24"/>
        </w:rPr>
        <w:t xml:space="preserve">. </w:t>
      </w:r>
      <w:r w:rsidRPr="00846C8B">
        <w:rPr>
          <w:rFonts w:ascii="Arial" w:hAnsi="Arial" w:cs="Arial"/>
          <w:b/>
          <w:bCs/>
          <w:sz w:val="24"/>
          <w:szCs w:val="24"/>
        </w:rPr>
        <w:t>Understand the causes of skidding and be able to avoid and correct skids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846C8B">
        <w:rPr>
          <w:rFonts w:ascii="Arial" w:hAnsi="Arial" w:cs="Arial"/>
          <w:b/>
          <w:bCs/>
          <w:sz w:val="24"/>
          <w:szCs w:val="24"/>
        </w:rPr>
        <w:t>when driving.</w:t>
      </w:r>
    </w:p>
    <w:p w:rsidRPr="00846C8B" w:rsidR="00B060CD" w:rsidP="00B060CD" w:rsidRDefault="00B060CD" w14:paraId="620CDBF7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060CD" w:rsidP="00B060CD" w:rsidRDefault="00B060CD" w14:paraId="225F769D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F7830"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846C8B">
        <w:rPr>
          <w:rFonts w:ascii="Arial" w:hAnsi="Arial" w:cs="Arial"/>
          <w:b/>
          <w:bCs/>
          <w:sz w:val="24"/>
          <w:szCs w:val="24"/>
        </w:rPr>
        <w:t xml:space="preserve">Performance Outcome - </w:t>
      </w:r>
      <w:r w:rsidRPr="00846C8B">
        <w:rPr>
          <w:rFonts w:ascii="Arial" w:hAnsi="Arial" w:cs="Arial"/>
          <w:sz w:val="24"/>
          <w:szCs w:val="24"/>
        </w:rPr>
        <w:t>The Student is to be able to:</w:t>
      </w:r>
    </w:p>
    <w:p w:rsidRPr="00846C8B" w:rsidR="00B060CD" w:rsidP="00B060CD" w:rsidRDefault="00B060CD" w14:paraId="43561D62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59B202DB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sz w:val="24"/>
          <w:szCs w:val="24"/>
        </w:rPr>
        <w:t>a.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 xml:space="preserve"> Identify the cause and types of skid.</w:t>
      </w:r>
    </w:p>
    <w:p w:rsidRPr="00846C8B" w:rsidR="00B060CD" w:rsidP="00B060CD" w:rsidRDefault="00B060CD" w14:paraId="1D2465A0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185B6B57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b.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 xml:space="preserve"> Drive a vehicle in a manner, which minimises the risk of skidding.</w:t>
      </w:r>
    </w:p>
    <w:p w:rsidRPr="00846C8B" w:rsidR="00B060CD" w:rsidP="00B060CD" w:rsidRDefault="00B060CD" w14:paraId="0631B5A3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3C11D734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c.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 xml:space="preserve"> Understand appropriate corrective action to the type of vehicle being </w:t>
      </w:r>
      <w:r>
        <w:rPr>
          <w:rFonts w:ascii="Arial" w:hAnsi="Arial" w:cs="Arial"/>
          <w:sz w:val="24"/>
          <w:szCs w:val="24"/>
        </w:rPr>
        <w:tab/>
      </w:r>
      <w:r w:rsidRPr="00846C8B">
        <w:rPr>
          <w:rFonts w:ascii="Arial" w:hAnsi="Arial" w:cs="Arial"/>
          <w:sz w:val="24"/>
          <w:szCs w:val="24"/>
        </w:rPr>
        <w:t>driven.</w:t>
      </w:r>
    </w:p>
    <w:p w:rsidRPr="00846C8B" w:rsidR="00B060CD" w:rsidP="00B060CD" w:rsidRDefault="00B060CD" w14:paraId="1379A715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060CD" w:rsidP="00B060CD" w:rsidRDefault="00B060CD" w14:paraId="3D0B8527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A1673"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846C8B">
        <w:rPr>
          <w:rFonts w:ascii="Arial" w:hAnsi="Arial" w:cs="Arial"/>
          <w:b/>
          <w:bCs/>
          <w:sz w:val="24"/>
          <w:szCs w:val="24"/>
        </w:rPr>
        <w:t>Range Statements</w:t>
      </w:r>
      <w:r w:rsidRPr="006A1673">
        <w:rPr>
          <w:rFonts w:ascii="Arial" w:hAnsi="Arial" w:cs="Arial"/>
          <w:sz w:val="24"/>
          <w:szCs w:val="24"/>
        </w:rPr>
        <w:t>.</w:t>
      </w:r>
    </w:p>
    <w:p w:rsidRPr="00846C8B" w:rsidR="00B060CD" w:rsidP="00B060CD" w:rsidRDefault="00B060CD" w14:paraId="7E000FAB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060CD" w:rsidP="00B060CD" w:rsidRDefault="00B060CD" w14:paraId="6365FF8A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 w:rsidRPr="006A1673">
        <w:rPr>
          <w:rFonts w:ascii="Arial" w:hAnsi="Arial" w:cs="Arial"/>
          <w:sz w:val="24"/>
          <w:szCs w:val="24"/>
        </w:rPr>
        <w:t>a.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846C8B">
        <w:rPr>
          <w:rFonts w:ascii="Arial" w:hAnsi="Arial" w:cs="Arial"/>
          <w:b/>
          <w:bCs/>
          <w:sz w:val="24"/>
          <w:szCs w:val="24"/>
        </w:rPr>
        <w:t xml:space="preserve">Types of skid </w:t>
      </w:r>
      <w:r w:rsidRPr="00846C8B">
        <w:rPr>
          <w:rFonts w:ascii="Arial" w:hAnsi="Arial" w:cs="Arial"/>
          <w:sz w:val="24"/>
          <w:szCs w:val="24"/>
        </w:rPr>
        <w:t>– Front wheel; rear wheel; four wheels.</w:t>
      </w:r>
    </w:p>
    <w:p w:rsidRPr="00846C8B" w:rsidR="00B060CD" w:rsidP="00B060CD" w:rsidRDefault="00B060CD" w14:paraId="5B094B0A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Pr="00846C8B" w:rsidR="00B060CD" w:rsidP="00B060CD" w:rsidRDefault="00B060CD" w14:paraId="0E90ACC8" w14:textId="77777777">
      <w:pPr>
        <w:spacing w:after="240" w:afterLines="100"/>
        <w:rPr>
          <w:rFonts w:ascii="Arial" w:hAnsi="Arial" w:eastAsia="Times New Roman" w:cs="Arial"/>
          <w:kern w:val="20"/>
          <w:sz w:val="24"/>
          <w:szCs w:val="24"/>
          <w:lang w:eastAsia="en-GB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 w:rsidRPr="006A1673">
        <w:rPr>
          <w:rFonts w:ascii="Arial" w:hAnsi="Arial" w:cs="Arial"/>
          <w:sz w:val="24"/>
          <w:szCs w:val="24"/>
        </w:rPr>
        <w:t>b.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846C8B">
        <w:rPr>
          <w:rFonts w:ascii="Arial" w:hAnsi="Arial" w:cs="Arial"/>
          <w:b/>
          <w:bCs/>
          <w:sz w:val="24"/>
          <w:szCs w:val="24"/>
        </w:rPr>
        <w:t xml:space="preserve">Vehicles </w:t>
      </w:r>
      <w:r w:rsidRPr="00846C8B">
        <w:rPr>
          <w:rFonts w:ascii="Arial" w:hAnsi="Arial" w:cs="Arial"/>
          <w:sz w:val="24"/>
          <w:szCs w:val="24"/>
        </w:rPr>
        <w:t>– Without active safety devices; with active safety devices.</w:t>
      </w:r>
    </w:p>
    <w:p w:rsidRPr="00846C8B" w:rsidR="00B060CD" w:rsidP="00B060CD" w:rsidRDefault="00B060CD" w14:paraId="5F412894" w14:textId="77777777">
      <w:pPr>
        <w:spacing w:after="240" w:afterLines="100"/>
        <w:rPr>
          <w:rFonts w:ascii="Arial" w:hAnsi="Arial" w:eastAsia="Times New Roman" w:cs="Arial"/>
          <w:kern w:val="20"/>
          <w:sz w:val="24"/>
          <w:szCs w:val="24"/>
          <w:lang w:eastAsia="en-GB"/>
        </w:rPr>
      </w:pPr>
    </w:p>
    <w:p w:rsidRPr="00846C8B" w:rsidR="00B060CD" w:rsidP="00B060CD" w:rsidRDefault="00B060CD" w14:paraId="61BEB13F" w14:textId="77777777">
      <w:pPr>
        <w:spacing w:after="240" w:afterLines="100"/>
        <w:rPr>
          <w:rFonts w:ascii="Arial" w:hAnsi="Arial" w:eastAsia="Times New Roman" w:cs="Arial"/>
          <w:kern w:val="20"/>
          <w:sz w:val="24"/>
          <w:szCs w:val="24"/>
          <w:lang w:eastAsia="en-GB"/>
        </w:rPr>
      </w:pPr>
    </w:p>
    <w:p w:rsidRPr="00846C8B" w:rsidR="00B060CD" w:rsidP="00B060CD" w:rsidRDefault="00B060CD" w14:paraId="6BA2A4E9" w14:textId="77777777">
      <w:pPr>
        <w:spacing w:after="240" w:afterLines="100"/>
        <w:rPr>
          <w:rFonts w:ascii="Arial" w:hAnsi="Arial" w:eastAsia="Times New Roman" w:cs="Arial"/>
          <w:kern w:val="20"/>
          <w:sz w:val="24"/>
          <w:szCs w:val="24"/>
          <w:lang w:eastAsia="en-GB"/>
        </w:rPr>
      </w:pPr>
    </w:p>
    <w:p w:rsidRPr="00B060CD" w:rsidR="00551FA0" w:rsidRDefault="00551FA0" w14:paraId="599D757B" w14:textId="77777777">
      <w:pPr>
        <w:rPr>
          <w:rFonts w:ascii="Arial" w:hAnsi="Arial" w:cs="Arial"/>
          <w:sz w:val="24"/>
          <w:szCs w:val="24"/>
        </w:rPr>
      </w:pPr>
    </w:p>
    <w:sectPr w:rsidRPr="00B060CD" w:rsidR="00551FA0" w:rsidSect="0016394D">
      <w:headerReference w:type="default" r:id="rId6"/>
      <w:footerReference w:type="default" r:id="rId7"/>
      <w:pgSz w:w="11906" w:h="16838" w:orient="portrait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6DE4" w:rsidP="00B060CD" w:rsidRDefault="00486DE4" w14:paraId="5C3B032E" w14:textId="77777777">
      <w:pPr>
        <w:spacing w:after="0" w:line="240" w:lineRule="auto"/>
      </w:pPr>
      <w:r>
        <w:separator/>
      </w:r>
    </w:p>
  </w:endnote>
  <w:endnote w:type="continuationSeparator" w:id="0">
    <w:p w:rsidR="00486DE4" w:rsidP="00B060CD" w:rsidRDefault="00486DE4" w14:paraId="18AC6CC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60CD" w:rsidP="00B060CD" w:rsidRDefault="00B060CD" w14:paraId="58A1997E" w14:textId="77777777">
    <w:pPr>
      <w:pStyle w:val="Footer"/>
      <w:jc w:val="center"/>
    </w:pPr>
  </w:p>
  <w:p w:rsidR="00B060CD" w:rsidRDefault="00B060CD" w14:paraId="4A8A6584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6DE4" w:rsidP="00B060CD" w:rsidRDefault="00486DE4" w14:paraId="1878C8CC" w14:textId="77777777">
      <w:pPr>
        <w:spacing w:after="0" w:line="240" w:lineRule="auto"/>
      </w:pPr>
      <w:r>
        <w:separator/>
      </w:r>
    </w:p>
  </w:footnote>
  <w:footnote w:type="continuationSeparator" w:id="0">
    <w:p w:rsidR="00486DE4" w:rsidP="00B060CD" w:rsidRDefault="00486DE4" w14:paraId="7FE9ECE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7830" w:rsidP="00B060CD" w:rsidRDefault="00486DE4" w14:paraId="49E75204" w14:textId="681B8DA4">
    <w:pPr>
      <w:spacing w:after="0" w:line="240" w:lineRule="auto"/>
      <w:jc w:val="center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0CD"/>
    <w:rsid w:val="00486DE4"/>
    <w:rsid w:val="00521EDE"/>
    <w:rsid w:val="00551FA0"/>
    <w:rsid w:val="00654EFA"/>
    <w:rsid w:val="007756DD"/>
    <w:rsid w:val="007E32CD"/>
    <w:rsid w:val="00AB0F76"/>
    <w:rsid w:val="00B060CD"/>
    <w:rsid w:val="00B8679B"/>
    <w:rsid w:val="00D022D4"/>
    <w:rsid w:val="6B48C99D"/>
    <w:rsid w:val="6E073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25E1BB"/>
  <w15:chartTrackingRefBased/>
  <w15:docId w15:val="{6B3545EC-3B35-435F-B3E0-CEB03F5C164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060CD"/>
    <w:pPr>
      <w:spacing w:after="200" w:line="276" w:lineRule="auto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060CD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060CD"/>
  </w:style>
  <w:style w:type="table" w:styleId="TableGrid">
    <w:name w:val="Table Grid"/>
    <w:basedOn w:val="TableNormal"/>
    <w:uiPriority w:val="59"/>
    <w:rsid w:val="00B060C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Spacing">
    <w:name w:val="No Spacing"/>
    <w:uiPriority w:val="1"/>
    <w:qFormat/>
    <w:rsid w:val="00B060CD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060CD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060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footer" Target="footer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Roberts, Dale Capt (29EODSGp-G7-SO3-UK)</dc:creator>
  <keywords/>
  <dc:description/>
  <lastModifiedBy>Lane, Jenny D (Army Comrcl-Procure-NI-T1-C2)</lastModifiedBy>
  <revision>8</revision>
  <dcterms:created xsi:type="dcterms:W3CDTF">2021-02-08T11:52:00.0000000Z</dcterms:created>
  <dcterms:modified xsi:type="dcterms:W3CDTF">2021-12-06T10:02:54.9905095Z</dcterms:modified>
</coreProperties>
</file>